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05" w:rsidRDefault="00612E33" w:rsidP="00A96605">
      <w:pPr>
        <w:pStyle w:val="8"/>
        <w:keepNext/>
        <w:spacing w:before="0" w:after="0"/>
        <w:jc w:val="center"/>
        <w:rPr>
          <w:b/>
          <w:bCs/>
          <w:i w:val="0"/>
          <w:spacing w:val="1"/>
          <w:sz w:val="28"/>
          <w:szCs w:val="28"/>
        </w:rPr>
      </w:pPr>
      <w:r>
        <w:rPr>
          <w:b/>
          <w:bCs/>
          <w:i w:val="0"/>
          <w:spacing w:val="1"/>
          <w:sz w:val="28"/>
          <w:szCs w:val="28"/>
        </w:rPr>
        <w:t xml:space="preserve">АДМИНИСТРАЦИЯ </w:t>
      </w:r>
    </w:p>
    <w:p w:rsidR="00A96605" w:rsidRDefault="00612E33" w:rsidP="00A96605">
      <w:pPr>
        <w:pStyle w:val="8"/>
        <w:keepNext/>
        <w:spacing w:before="0" w:after="0"/>
        <w:jc w:val="center"/>
        <w:rPr>
          <w:b/>
          <w:bCs/>
          <w:i w:val="0"/>
          <w:spacing w:val="1"/>
          <w:sz w:val="28"/>
          <w:szCs w:val="28"/>
        </w:rPr>
      </w:pPr>
      <w:r>
        <w:rPr>
          <w:b/>
          <w:bCs/>
          <w:i w:val="0"/>
          <w:spacing w:val="1"/>
          <w:sz w:val="28"/>
          <w:szCs w:val="28"/>
        </w:rPr>
        <w:t>БЕРЕЗОВСКОГО СЕЛЬСОВЕТА</w:t>
      </w:r>
    </w:p>
    <w:p w:rsidR="00A96605" w:rsidRDefault="00612E33" w:rsidP="00A96605">
      <w:pPr>
        <w:pStyle w:val="8"/>
        <w:keepNext/>
        <w:spacing w:before="0" w:after="0"/>
        <w:jc w:val="center"/>
        <w:rPr>
          <w:b/>
          <w:bCs/>
          <w:i w:val="0"/>
          <w:spacing w:val="1"/>
          <w:sz w:val="28"/>
          <w:szCs w:val="28"/>
        </w:rPr>
      </w:pPr>
      <w:r>
        <w:rPr>
          <w:b/>
          <w:bCs/>
          <w:i w:val="0"/>
          <w:spacing w:val="1"/>
          <w:sz w:val="28"/>
          <w:szCs w:val="28"/>
        </w:rPr>
        <w:t>ОРДЫНСКОГО РАЙОНА НОВОСИБИРСКОЙ ОБЛАСТИ</w:t>
      </w:r>
    </w:p>
    <w:p w:rsidR="00A96605" w:rsidRDefault="00A96605" w:rsidP="00A96605">
      <w:pPr>
        <w:keepNext/>
        <w:autoSpaceDE w:val="0"/>
        <w:autoSpaceDN w:val="0"/>
        <w:jc w:val="center"/>
        <w:rPr>
          <w:b/>
          <w:bCs/>
          <w:sz w:val="28"/>
          <w:szCs w:val="28"/>
        </w:rPr>
      </w:pPr>
    </w:p>
    <w:p w:rsidR="00A96605" w:rsidRDefault="00A96605" w:rsidP="00A96605">
      <w:pPr>
        <w:keepNext/>
        <w:autoSpaceDE w:val="0"/>
        <w:autoSpaceDN w:val="0"/>
        <w:jc w:val="center"/>
        <w:rPr>
          <w:b/>
          <w:bCs/>
          <w:sz w:val="28"/>
          <w:szCs w:val="28"/>
        </w:rPr>
      </w:pPr>
      <w:r>
        <w:rPr>
          <w:b/>
          <w:bCs/>
          <w:sz w:val="28"/>
          <w:szCs w:val="28"/>
        </w:rPr>
        <w:t>ПОСТАНОВЛЕНИЕ</w:t>
      </w:r>
    </w:p>
    <w:p w:rsidR="00A96605" w:rsidRDefault="00A96605" w:rsidP="00A96605">
      <w:pPr>
        <w:keepNext/>
        <w:jc w:val="center"/>
        <w:rPr>
          <w:sz w:val="28"/>
          <w:szCs w:val="28"/>
        </w:rPr>
      </w:pPr>
    </w:p>
    <w:p w:rsidR="00A96605" w:rsidRDefault="00F33D97" w:rsidP="00A96605">
      <w:pPr>
        <w:keepNext/>
        <w:jc w:val="center"/>
        <w:rPr>
          <w:sz w:val="28"/>
          <w:szCs w:val="28"/>
        </w:rPr>
      </w:pPr>
      <w:r>
        <w:rPr>
          <w:sz w:val="28"/>
          <w:szCs w:val="28"/>
        </w:rPr>
        <w:t>от 09</w:t>
      </w:r>
      <w:r w:rsidR="00380B15">
        <w:rPr>
          <w:sz w:val="28"/>
          <w:szCs w:val="28"/>
        </w:rPr>
        <w:t>.04</w:t>
      </w:r>
      <w:r>
        <w:rPr>
          <w:sz w:val="28"/>
          <w:szCs w:val="28"/>
        </w:rPr>
        <w:t>.2021</w:t>
      </w:r>
      <w:r w:rsidR="00A96605">
        <w:rPr>
          <w:sz w:val="28"/>
          <w:szCs w:val="28"/>
        </w:rPr>
        <w:t xml:space="preserve">года                                                        </w:t>
      </w:r>
      <w:r>
        <w:rPr>
          <w:sz w:val="28"/>
          <w:szCs w:val="28"/>
        </w:rPr>
        <w:t xml:space="preserve">                            № 25</w:t>
      </w:r>
    </w:p>
    <w:p w:rsidR="00A96605" w:rsidRDefault="00A96605" w:rsidP="00A96605">
      <w:pPr>
        <w:keepNext/>
        <w:jc w:val="center"/>
        <w:rPr>
          <w:sz w:val="28"/>
          <w:szCs w:val="28"/>
        </w:rPr>
      </w:pPr>
    </w:p>
    <w:p w:rsidR="00A96605" w:rsidRDefault="00A96605" w:rsidP="00A96605">
      <w:pPr>
        <w:keepNext/>
        <w:jc w:val="center"/>
        <w:rPr>
          <w:sz w:val="28"/>
          <w:szCs w:val="28"/>
        </w:rPr>
      </w:pPr>
    </w:p>
    <w:p w:rsidR="00A96605" w:rsidRDefault="00A96605" w:rsidP="00A96605">
      <w:pPr>
        <w:keepNext/>
        <w:jc w:val="center"/>
        <w:rPr>
          <w:kern w:val="28"/>
          <w:sz w:val="28"/>
          <w:szCs w:val="28"/>
        </w:rPr>
      </w:pPr>
      <w:r>
        <w:rPr>
          <w:kern w:val="28"/>
          <w:sz w:val="28"/>
          <w:szCs w:val="28"/>
        </w:rPr>
        <w:t xml:space="preserve">Об утверждении Обзора правоприменительной </w:t>
      </w:r>
      <w:proofErr w:type="gramStart"/>
      <w:r>
        <w:rPr>
          <w:kern w:val="28"/>
          <w:sz w:val="28"/>
          <w:szCs w:val="28"/>
        </w:rPr>
        <w:t>практики контрольно-надзорной деятельности администрации Березовского сельсовета Ордынского райо</w:t>
      </w:r>
      <w:r w:rsidR="00F33D97">
        <w:rPr>
          <w:kern w:val="28"/>
          <w:sz w:val="28"/>
          <w:szCs w:val="28"/>
        </w:rPr>
        <w:t>на Новосибирской области</w:t>
      </w:r>
      <w:proofErr w:type="gramEnd"/>
      <w:r w:rsidR="00F33D97">
        <w:rPr>
          <w:kern w:val="28"/>
          <w:sz w:val="28"/>
          <w:szCs w:val="28"/>
        </w:rPr>
        <w:t xml:space="preserve"> за 2020</w:t>
      </w:r>
      <w:r>
        <w:rPr>
          <w:kern w:val="28"/>
          <w:sz w:val="28"/>
          <w:szCs w:val="28"/>
        </w:rPr>
        <w:t xml:space="preserve"> год</w:t>
      </w:r>
    </w:p>
    <w:p w:rsidR="00A96605" w:rsidRDefault="00A96605" w:rsidP="00A96605">
      <w:pPr>
        <w:keepNext/>
        <w:jc w:val="center"/>
        <w:rPr>
          <w:kern w:val="28"/>
          <w:sz w:val="28"/>
          <w:szCs w:val="28"/>
        </w:rPr>
      </w:pPr>
    </w:p>
    <w:p w:rsidR="00A96605" w:rsidRDefault="00A96605" w:rsidP="00A96605">
      <w:pPr>
        <w:keepNext/>
        <w:jc w:val="center"/>
        <w:rPr>
          <w:kern w:val="28"/>
          <w:sz w:val="28"/>
          <w:szCs w:val="28"/>
        </w:rPr>
      </w:pPr>
    </w:p>
    <w:p w:rsidR="00A96605" w:rsidRDefault="00A96605" w:rsidP="00380B15">
      <w:pPr>
        <w:keepNext/>
        <w:ind w:firstLine="709"/>
        <w:jc w:val="both"/>
        <w:rPr>
          <w:kern w:val="28"/>
          <w:sz w:val="28"/>
          <w:szCs w:val="28"/>
        </w:rPr>
      </w:pPr>
      <w:r>
        <w:rPr>
          <w:kern w:val="28"/>
          <w:sz w:val="28"/>
          <w:szCs w:val="28"/>
        </w:rPr>
        <w:t xml:space="preserve">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методическими рекомендациями, одобренными подкомиссией по совершенствованию контрольных (надзорных) и разрешительных функций федеральных органов </w:t>
      </w:r>
      <w:proofErr w:type="gramStart"/>
      <w:r>
        <w:rPr>
          <w:kern w:val="28"/>
          <w:sz w:val="28"/>
          <w:szCs w:val="28"/>
        </w:rPr>
        <w:t>исполнительной власти  при Правительственной комиссии по проведению административной реформы (протокол от 09.09.2016 № 7), пунктом 2 распоряжения 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руководствуясь Уставом Березовского сельсовета Ордынского района Новосибирской области, администрация Березовского сельсовета  Ордынского района Новосибирской области и иными правовыми актами</w:t>
      </w:r>
      <w:proofErr w:type="gramEnd"/>
    </w:p>
    <w:p w:rsidR="00A96605" w:rsidRDefault="00A96605" w:rsidP="00A96605">
      <w:pPr>
        <w:keepNext/>
        <w:ind w:firstLine="709"/>
        <w:jc w:val="both"/>
        <w:rPr>
          <w:kern w:val="28"/>
          <w:sz w:val="28"/>
          <w:szCs w:val="28"/>
        </w:rPr>
      </w:pPr>
      <w:r>
        <w:rPr>
          <w:kern w:val="28"/>
          <w:sz w:val="28"/>
          <w:szCs w:val="28"/>
        </w:rPr>
        <w:tab/>
      </w:r>
      <w:proofErr w:type="spellStart"/>
      <w:proofErr w:type="gramStart"/>
      <w:r w:rsidRPr="00380B15">
        <w:rPr>
          <w:b/>
          <w:bCs/>
          <w:kern w:val="28"/>
          <w:sz w:val="28"/>
          <w:szCs w:val="28"/>
        </w:rPr>
        <w:t>п</w:t>
      </w:r>
      <w:proofErr w:type="spellEnd"/>
      <w:proofErr w:type="gramEnd"/>
      <w:r w:rsidRPr="00380B15">
        <w:rPr>
          <w:b/>
          <w:bCs/>
          <w:kern w:val="28"/>
          <w:sz w:val="28"/>
          <w:szCs w:val="28"/>
        </w:rPr>
        <w:t> о с т а </w:t>
      </w:r>
      <w:proofErr w:type="spellStart"/>
      <w:r w:rsidRPr="00380B15">
        <w:rPr>
          <w:b/>
          <w:bCs/>
          <w:kern w:val="28"/>
          <w:sz w:val="28"/>
          <w:szCs w:val="28"/>
        </w:rPr>
        <w:t>н</w:t>
      </w:r>
      <w:proofErr w:type="spellEnd"/>
      <w:r w:rsidRPr="00380B15">
        <w:rPr>
          <w:b/>
          <w:bCs/>
          <w:kern w:val="28"/>
          <w:sz w:val="28"/>
          <w:szCs w:val="28"/>
        </w:rPr>
        <w:t> о в л я </w:t>
      </w:r>
      <w:r w:rsidR="00380B15" w:rsidRPr="00380B15">
        <w:rPr>
          <w:b/>
          <w:bCs/>
          <w:kern w:val="28"/>
          <w:sz w:val="28"/>
          <w:szCs w:val="28"/>
        </w:rPr>
        <w:t>е</w:t>
      </w:r>
      <w:r w:rsidR="00380B15">
        <w:rPr>
          <w:b/>
          <w:bCs/>
          <w:kern w:val="28"/>
          <w:sz w:val="28"/>
          <w:szCs w:val="28"/>
        </w:rPr>
        <w:t xml:space="preserve"> </w:t>
      </w:r>
      <w:r w:rsidR="00380B15" w:rsidRPr="00380B15">
        <w:rPr>
          <w:b/>
          <w:bCs/>
          <w:kern w:val="28"/>
          <w:sz w:val="28"/>
          <w:szCs w:val="28"/>
        </w:rPr>
        <w:t>т</w:t>
      </w:r>
      <w:r>
        <w:rPr>
          <w:kern w:val="28"/>
          <w:sz w:val="28"/>
          <w:szCs w:val="28"/>
        </w:rPr>
        <w:t>:</w:t>
      </w:r>
    </w:p>
    <w:p w:rsidR="00A96605" w:rsidRDefault="00A96605" w:rsidP="00A96605">
      <w:pPr>
        <w:pStyle w:val="a3"/>
        <w:keepNext/>
        <w:numPr>
          <w:ilvl w:val="0"/>
          <w:numId w:val="1"/>
        </w:numPr>
        <w:ind w:left="0" w:firstLine="426"/>
        <w:jc w:val="both"/>
        <w:rPr>
          <w:kern w:val="28"/>
          <w:sz w:val="28"/>
          <w:szCs w:val="28"/>
        </w:rPr>
      </w:pPr>
      <w:r>
        <w:rPr>
          <w:kern w:val="28"/>
          <w:sz w:val="28"/>
          <w:szCs w:val="28"/>
        </w:rPr>
        <w:t xml:space="preserve">Утвердить Обзор правоприменительной </w:t>
      </w:r>
      <w:proofErr w:type="gramStart"/>
      <w:r>
        <w:rPr>
          <w:kern w:val="28"/>
          <w:sz w:val="28"/>
          <w:szCs w:val="28"/>
        </w:rPr>
        <w:t>практики контрольно-надзорной деятельности администрации Березовского сельсовета Ордынского района Новосибирской области</w:t>
      </w:r>
      <w:proofErr w:type="gramEnd"/>
      <w:r>
        <w:rPr>
          <w:kern w:val="28"/>
          <w:sz w:val="28"/>
          <w:szCs w:val="28"/>
        </w:rPr>
        <w:t xml:space="preserve"> согласно приложению № 1.</w:t>
      </w:r>
    </w:p>
    <w:p w:rsidR="00A96605" w:rsidRDefault="00A96605" w:rsidP="00A96605">
      <w:pPr>
        <w:pStyle w:val="a3"/>
        <w:keepNext/>
        <w:numPr>
          <w:ilvl w:val="0"/>
          <w:numId w:val="1"/>
        </w:numPr>
        <w:ind w:left="0" w:firstLine="426"/>
        <w:jc w:val="both"/>
        <w:rPr>
          <w:kern w:val="28"/>
          <w:sz w:val="28"/>
          <w:szCs w:val="28"/>
        </w:rPr>
      </w:pPr>
      <w:r>
        <w:rPr>
          <w:spacing w:val="2"/>
          <w:sz w:val="28"/>
          <w:szCs w:val="28"/>
        </w:rPr>
        <w:t>Опубликовать настоящее постановление в периодическом печатном издании администрации Березовского сельсовета «Вестник» и разместить на официальном сайте администрации в сети «Интернет».</w:t>
      </w:r>
    </w:p>
    <w:p w:rsidR="00A96605" w:rsidRDefault="00A96605" w:rsidP="00A96605">
      <w:pPr>
        <w:pStyle w:val="a3"/>
        <w:keepNext/>
        <w:numPr>
          <w:ilvl w:val="0"/>
          <w:numId w:val="1"/>
        </w:numPr>
        <w:ind w:left="0" w:firstLine="426"/>
        <w:jc w:val="both"/>
        <w:rPr>
          <w:kern w:val="28"/>
          <w:sz w:val="28"/>
          <w:szCs w:val="28"/>
        </w:rPr>
      </w:pPr>
      <w:r>
        <w:rPr>
          <w:szCs w:val="28"/>
        </w:rPr>
        <w:t xml:space="preserve"> </w:t>
      </w:r>
      <w:proofErr w:type="gramStart"/>
      <w:r>
        <w:rPr>
          <w:sz w:val="28"/>
          <w:szCs w:val="28"/>
        </w:rPr>
        <w:t>Конт</w:t>
      </w:r>
      <w:r w:rsidR="00BF7068">
        <w:rPr>
          <w:sz w:val="28"/>
          <w:szCs w:val="28"/>
        </w:rPr>
        <w:t>роль за</w:t>
      </w:r>
      <w:proofErr w:type="gramEnd"/>
      <w:r w:rsidR="00BF7068">
        <w:rPr>
          <w:sz w:val="28"/>
          <w:szCs w:val="28"/>
        </w:rPr>
        <w:t xml:space="preserve"> исполнением настоящего П</w:t>
      </w:r>
      <w:r>
        <w:rPr>
          <w:sz w:val="28"/>
          <w:szCs w:val="28"/>
        </w:rPr>
        <w:t>остановления оставляю за собой</w:t>
      </w:r>
      <w:r>
        <w:rPr>
          <w:szCs w:val="28"/>
        </w:rPr>
        <w:t>.</w:t>
      </w:r>
    </w:p>
    <w:p w:rsidR="00A96605" w:rsidRDefault="00A96605" w:rsidP="00A96605">
      <w:pPr>
        <w:keepNext/>
        <w:ind w:firstLine="709"/>
        <w:jc w:val="both"/>
        <w:rPr>
          <w:kern w:val="28"/>
          <w:sz w:val="28"/>
          <w:szCs w:val="28"/>
        </w:rPr>
      </w:pPr>
    </w:p>
    <w:p w:rsidR="00A96605" w:rsidRDefault="00A96605" w:rsidP="00A96605">
      <w:pPr>
        <w:keepNext/>
        <w:ind w:firstLine="709"/>
        <w:jc w:val="both"/>
        <w:rPr>
          <w:kern w:val="28"/>
          <w:sz w:val="28"/>
          <w:szCs w:val="28"/>
        </w:rPr>
      </w:pPr>
    </w:p>
    <w:p w:rsidR="00380B15" w:rsidRDefault="00A96605" w:rsidP="00A96605">
      <w:pPr>
        <w:keepNext/>
        <w:jc w:val="both"/>
        <w:rPr>
          <w:kern w:val="28"/>
          <w:sz w:val="28"/>
          <w:szCs w:val="28"/>
        </w:rPr>
      </w:pPr>
      <w:r>
        <w:rPr>
          <w:kern w:val="28"/>
          <w:sz w:val="28"/>
          <w:szCs w:val="28"/>
        </w:rPr>
        <w:t xml:space="preserve">Глава Березовского сельсовета  </w:t>
      </w:r>
    </w:p>
    <w:p w:rsidR="00380B15" w:rsidRDefault="00380B15" w:rsidP="00A96605">
      <w:pPr>
        <w:keepNext/>
        <w:jc w:val="both"/>
        <w:rPr>
          <w:kern w:val="28"/>
          <w:sz w:val="28"/>
          <w:szCs w:val="28"/>
        </w:rPr>
      </w:pPr>
      <w:r>
        <w:rPr>
          <w:kern w:val="28"/>
          <w:sz w:val="28"/>
          <w:szCs w:val="28"/>
        </w:rPr>
        <w:t>Ордынского района</w:t>
      </w:r>
    </w:p>
    <w:p w:rsidR="00A96605" w:rsidRDefault="00380B15" w:rsidP="00A96605">
      <w:pPr>
        <w:keepNext/>
        <w:jc w:val="both"/>
        <w:rPr>
          <w:kern w:val="28"/>
          <w:sz w:val="28"/>
          <w:szCs w:val="28"/>
        </w:rPr>
      </w:pPr>
      <w:r>
        <w:rPr>
          <w:kern w:val="28"/>
          <w:sz w:val="28"/>
          <w:szCs w:val="28"/>
        </w:rPr>
        <w:t xml:space="preserve">Новосибирской области                   </w:t>
      </w:r>
      <w:r w:rsidR="00A96605">
        <w:rPr>
          <w:kern w:val="28"/>
          <w:sz w:val="28"/>
          <w:szCs w:val="28"/>
        </w:rPr>
        <w:t xml:space="preserve">                                     Л.А.Шушкова</w:t>
      </w:r>
    </w:p>
    <w:p w:rsidR="00BC4439" w:rsidRDefault="00BC4439"/>
    <w:p w:rsidR="003769A8" w:rsidRDefault="003769A8"/>
    <w:p w:rsidR="003769A8" w:rsidRDefault="003769A8"/>
    <w:p w:rsidR="003769A8" w:rsidRDefault="003769A8" w:rsidP="00F33D97">
      <w:pPr>
        <w:jc w:val="right"/>
      </w:pPr>
    </w:p>
    <w:tbl>
      <w:tblPr>
        <w:tblStyle w:val="a5"/>
        <w:tblW w:w="4111"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tblGrid>
      <w:tr w:rsidR="003769A8" w:rsidTr="00F33D97">
        <w:tc>
          <w:tcPr>
            <w:tcW w:w="4111" w:type="dxa"/>
          </w:tcPr>
          <w:p w:rsidR="003769A8" w:rsidRDefault="003769A8" w:rsidP="00F33D97">
            <w:pPr>
              <w:contextualSpacing/>
              <w:jc w:val="right"/>
              <w:rPr>
                <w:sz w:val="20"/>
                <w:szCs w:val="20"/>
              </w:rPr>
            </w:pPr>
            <w:r>
              <w:rPr>
                <w:sz w:val="28"/>
                <w:szCs w:val="28"/>
              </w:rPr>
              <w:t>ПРИЛОЖЕНИЕ</w:t>
            </w:r>
            <w:r w:rsidR="00F33D97">
              <w:rPr>
                <w:sz w:val="28"/>
                <w:szCs w:val="28"/>
              </w:rPr>
              <w:t xml:space="preserve"> №1</w:t>
            </w:r>
            <w:r>
              <w:rPr>
                <w:sz w:val="28"/>
                <w:szCs w:val="28"/>
              </w:rPr>
              <w:t xml:space="preserve"> </w:t>
            </w:r>
          </w:p>
          <w:p w:rsidR="003769A8" w:rsidRDefault="003769A8" w:rsidP="00F33D97">
            <w:pPr>
              <w:contextualSpacing/>
              <w:jc w:val="right"/>
              <w:rPr>
                <w:sz w:val="28"/>
                <w:szCs w:val="28"/>
              </w:rPr>
            </w:pPr>
          </w:p>
          <w:p w:rsidR="003769A8" w:rsidRDefault="003769A8" w:rsidP="00F33D97">
            <w:pPr>
              <w:contextualSpacing/>
              <w:jc w:val="right"/>
              <w:rPr>
                <w:sz w:val="28"/>
                <w:szCs w:val="28"/>
              </w:rPr>
            </w:pPr>
            <w:r>
              <w:rPr>
                <w:sz w:val="28"/>
                <w:szCs w:val="28"/>
              </w:rPr>
              <w:t>УТВЕРЖДЕН</w:t>
            </w:r>
            <w:r w:rsidR="00380B15">
              <w:rPr>
                <w:sz w:val="28"/>
                <w:szCs w:val="28"/>
              </w:rPr>
              <w:t>О</w:t>
            </w:r>
          </w:p>
          <w:p w:rsidR="003769A8" w:rsidRDefault="003769A8" w:rsidP="00F33D97">
            <w:pPr>
              <w:contextualSpacing/>
              <w:jc w:val="right"/>
              <w:rPr>
                <w:sz w:val="28"/>
                <w:szCs w:val="28"/>
              </w:rPr>
            </w:pPr>
            <w:r>
              <w:rPr>
                <w:sz w:val="28"/>
                <w:szCs w:val="28"/>
              </w:rPr>
              <w:t>постановлением администрации</w:t>
            </w:r>
          </w:p>
          <w:p w:rsidR="003769A8" w:rsidRDefault="003769A8" w:rsidP="00F33D97">
            <w:pPr>
              <w:contextualSpacing/>
              <w:jc w:val="right"/>
              <w:rPr>
                <w:sz w:val="28"/>
                <w:szCs w:val="28"/>
              </w:rPr>
            </w:pPr>
            <w:r>
              <w:rPr>
                <w:sz w:val="28"/>
                <w:szCs w:val="28"/>
              </w:rPr>
              <w:t>Березовского сельсовета Ордынского района</w:t>
            </w:r>
          </w:p>
          <w:p w:rsidR="003769A8" w:rsidRDefault="003769A8" w:rsidP="00F33D97">
            <w:pPr>
              <w:contextualSpacing/>
              <w:jc w:val="right"/>
              <w:rPr>
                <w:sz w:val="28"/>
                <w:szCs w:val="28"/>
              </w:rPr>
            </w:pPr>
            <w:r>
              <w:rPr>
                <w:sz w:val="28"/>
                <w:szCs w:val="28"/>
              </w:rPr>
              <w:t>Новосибирской области</w:t>
            </w:r>
          </w:p>
          <w:p w:rsidR="003769A8" w:rsidRDefault="00F33D97" w:rsidP="00F33D97">
            <w:pPr>
              <w:contextualSpacing/>
              <w:jc w:val="right"/>
              <w:rPr>
                <w:sz w:val="28"/>
                <w:szCs w:val="28"/>
              </w:rPr>
            </w:pPr>
            <w:r>
              <w:rPr>
                <w:sz w:val="28"/>
                <w:szCs w:val="28"/>
              </w:rPr>
              <w:t>от 09.04.2021г. №25</w:t>
            </w:r>
          </w:p>
          <w:p w:rsidR="003769A8" w:rsidRDefault="003769A8" w:rsidP="00F33D97">
            <w:pPr>
              <w:contextualSpacing/>
              <w:jc w:val="right"/>
              <w:rPr>
                <w:rFonts w:eastAsiaTheme="minorEastAsia"/>
                <w:sz w:val="28"/>
                <w:szCs w:val="28"/>
              </w:rPr>
            </w:pPr>
          </w:p>
        </w:tc>
      </w:tr>
    </w:tbl>
    <w:p w:rsidR="003769A8" w:rsidRDefault="003769A8" w:rsidP="003769A8">
      <w:pPr>
        <w:jc w:val="right"/>
        <w:rPr>
          <w:rFonts w:eastAsiaTheme="minorEastAsia"/>
          <w:sz w:val="28"/>
          <w:szCs w:val="28"/>
        </w:rPr>
      </w:pPr>
    </w:p>
    <w:p w:rsidR="003769A8" w:rsidRDefault="003769A8" w:rsidP="003769A8">
      <w:pPr>
        <w:jc w:val="right"/>
        <w:rPr>
          <w:sz w:val="28"/>
          <w:szCs w:val="28"/>
        </w:rPr>
      </w:pPr>
    </w:p>
    <w:p w:rsidR="003769A8" w:rsidRDefault="003769A8" w:rsidP="003769A8">
      <w:pPr>
        <w:jc w:val="center"/>
        <w:rPr>
          <w:b/>
          <w:kern w:val="28"/>
          <w:sz w:val="28"/>
          <w:szCs w:val="28"/>
        </w:rPr>
      </w:pPr>
      <w:r>
        <w:rPr>
          <w:b/>
          <w:kern w:val="28"/>
          <w:sz w:val="28"/>
          <w:szCs w:val="28"/>
        </w:rPr>
        <w:t xml:space="preserve">Обзор правоприменительной </w:t>
      </w:r>
      <w:proofErr w:type="gramStart"/>
      <w:r>
        <w:rPr>
          <w:b/>
          <w:kern w:val="28"/>
          <w:sz w:val="28"/>
          <w:szCs w:val="28"/>
        </w:rPr>
        <w:t>практики контрольно-надзорной деятельности администрации Березовского сельсовета Ордынского райо</w:t>
      </w:r>
      <w:r w:rsidR="00F33D97">
        <w:rPr>
          <w:b/>
          <w:kern w:val="28"/>
          <w:sz w:val="28"/>
          <w:szCs w:val="28"/>
        </w:rPr>
        <w:t>на Новосибирской области</w:t>
      </w:r>
      <w:proofErr w:type="gramEnd"/>
      <w:r w:rsidR="00F33D97">
        <w:rPr>
          <w:b/>
          <w:kern w:val="28"/>
          <w:sz w:val="28"/>
          <w:szCs w:val="28"/>
        </w:rPr>
        <w:t xml:space="preserve"> за 2020</w:t>
      </w:r>
      <w:r>
        <w:rPr>
          <w:b/>
          <w:kern w:val="28"/>
          <w:sz w:val="28"/>
          <w:szCs w:val="28"/>
        </w:rPr>
        <w:t xml:space="preserve"> год</w:t>
      </w:r>
    </w:p>
    <w:p w:rsidR="003769A8" w:rsidRDefault="003769A8" w:rsidP="003769A8">
      <w:pPr>
        <w:jc w:val="center"/>
        <w:rPr>
          <w:b/>
          <w:kern w:val="28"/>
          <w:sz w:val="28"/>
          <w:szCs w:val="28"/>
        </w:rPr>
      </w:pPr>
    </w:p>
    <w:p w:rsidR="003769A8" w:rsidRDefault="003769A8" w:rsidP="003769A8">
      <w:pPr>
        <w:jc w:val="both"/>
        <w:rPr>
          <w:kern w:val="28"/>
          <w:sz w:val="28"/>
          <w:szCs w:val="28"/>
        </w:rPr>
      </w:pPr>
      <w:r>
        <w:rPr>
          <w:kern w:val="28"/>
          <w:sz w:val="28"/>
          <w:szCs w:val="28"/>
        </w:rPr>
        <w:tab/>
        <w:t>Обзор правоприменительной практики контрольно-надзорной деятельности администрации Березовского сельсовета Ордынского райо</w:t>
      </w:r>
      <w:r w:rsidR="00F33D97">
        <w:rPr>
          <w:kern w:val="28"/>
          <w:sz w:val="28"/>
          <w:szCs w:val="28"/>
        </w:rPr>
        <w:t>на Новосибирской области за 2020</w:t>
      </w:r>
      <w:r>
        <w:rPr>
          <w:kern w:val="28"/>
          <w:sz w:val="28"/>
          <w:szCs w:val="28"/>
        </w:rPr>
        <w:t xml:space="preserve"> год (далее – Обзор практики) подготовлен в соответствии с</w:t>
      </w:r>
      <w:proofErr w:type="gramStart"/>
      <w:r>
        <w:rPr>
          <w:kern w:val="28"/>
          <w:sz w:val="28"/>
          <w:szCs w:val="28"/>
        </w:rPr>
        <w:t xml:space="preserve"> :</w:t>
      </w:r>
      <w:proofErr w:type="gramEnd"/>
    </w:p>
    <w:p w:rsidR="003769A8" w:rsidRDefault="003769A8" w:rsidP="00380B15">
      <w:pPr>
        <w:ind w:firstLine="708"/>
        <w:jc w:val="both"/>
        <w:rPr>
          <w:kern w:val="28"/>
          <w:sz w:val="28"/>
          <w:szCs w:val="28"/>
        </w:rPr>
      </w:pPr>
      <w:r>
        <w:rPr>
          <w:kern w:val="28"/>
          <w:sz w:val="28"/>
          <w:szCs w:val="28"/>
        </w:rPr>
        <w:t xml:space="preserve">пунктом 3 части 2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w:t>
      </w:r>
    </w:p>
    <w:p w:rsidR="003769A8" w:rsidRDefault="003769A8" w:rsidP="00380B15">
      <w:pPr>
        <w:ind w:firstLine="708"/>
        <w:jc w:val="both"/>
        <w:rPr>
          <w:kern w:val="28"/>
          <w:sz w:val="28"/>
          <w:szCs w:val="28"/>
        </w:rPr>
      </w:pPr>
      <w:r>
        <w:rPr>
          <w:kern w:val="28"/>
          <w:sz w:val="28"/>
          <w:szCs w:val="28"/>
        </w:rPr>
        <w:t xml:space="preserve">пунктом 2 распоряжения Губернатора Новосибирской области от 07.11.2016 года №192-р «Об организации работы по обобщению и анализу правоприменительной практики контрольно-надзорной деятельности в Новосибирской области», </w:t>
      </w:r>
    </w:p>
    <w:p w:rsidR="003769A8" w:rsidRDefault="003769A8" w:rsidP="00380B15">
      <w:pPr>
        <w:ind w:firstLine="567"/>
        <w:jc w:val="both"/>
        <w:rPr>
          <w:kern w:val="28"/>
          <w:sz w:val="28"/>
          <w:szCs w:val="28"/>
        </w:rPr>
      </w:pPr>
      <w:r>
        <w:rPr>
          <w:kern w:val="28"/>
          <w:sz w:val="28"/>
          <w:szCs w:val="28"/>
        </w:rPr>
        <w:t>порядком организации работы по обобщению и анализу правоприменительной практики контрольно-надзорной деятельности администрации Березовского сельсовета Ордынского района Новосибирской области, утвержденного постановлением администрации Березовского сельсовета Ордынского ра</w:t>
      </w:r>
      <w:r w:rsidR="00F33D97">
        <w:rPr>
          <w:kern w:val="28"/>
          <w:sz w:val="28"/>
          <w:szCs w:val="28"/>
        </w:rPr>
        <w:t>йона Новосибирской области от 09.04.2021 года №24</w:t>
      </w:r>
      <w:r>
        <w:rPr>
          <w:kern w:val="28"/>
          <w:sz w:val="28"/>
          <w:szCs w:val="28"/>
        </w:rPr>
        <w:t>.</w:t>
      </w:r>
    </w:p>
    <w:p w:rsidR="003769A8" w:rsidRDefault="003769A8" w:rsidP="003769A8">
      <w:pPr>
        <w:jc w:val="both"/>
        <w:rPr>
          <w:kern w:val="28"/>
          <w:sz w:val="28"/>
          <w:szCs w:val="28"/>
        </w:rPr>
      </w:pPr>
      <w:r>
        <w:rPr>
          <w:kern w:val="28"/>
          <w:sz w:val="28"/>
          <w:szCs w:val="28"/>
        </w:rPr>
        <w:tab/>
      </w:r>
    </w:p>
    <w:p w:rsidR="003769A8" w:rsidRDefault="003769A8" w:rsidP="003769A8">
      <w:pPr>
        <w:pStyle w:val="a3"/>
        <w:ind w:left="567"/>
        <w:jc w:val="center"/>
        <w:rPr>
          <w:b/>
          <w:kern w:val="28"/>
          <w:sz w:val="28"/>
          <w:szCs w:val="28"/>
        </w:rPr>
      </w:pPr>
      <w:r>
        <w:rPr>
          <w:b/>
          <w:kern w:val="28"/>
          <w:sz w:val="28"/>
          <w:szCs w:val="28"/>
          <w:lang w:val="en-US"/>
        </w:rPr>
        <w:t>I</w:t>
      </w:r>
      <w:r>
        <w:rPr>
          <w:b/>
          <w:kern w:val="28"/>
          <w:sz w:val="28"/>
          <w:szCs w:val="28"/>
        </w:rPr>
        <w:t>. Правоприменительная практика организации и проведения муниципального контроля</w:t>
      </w:r>
    </w:p>
    <w:p w:rsidR="003769A8" w:rsidRDefault="003769A8" w:rsidP="003769A8">
      <w:pPr>
        <w:ind w:firstLine="567"/>
        <w:jc w:val="both"/>
        <w:rPr>
          <w:sz w:val="28"/>
          <w:szCs w:val="28"/>
        </w:rPr>
      </w:pPr>
      <w:r>
        <w:rPr>
          <w:sz w:val="28"/>
          <w:szCs w:val="28"/>
        </w:rPr>
        <w:t>Уставом Березовского сельсовета Ордынского района Новосибирской области к вопросам местного значения отнесены:</w:t>
      </w:r>
    </w:p>
    <w:p w:rsidR="003769A8" w:rsidRDefault="003769A8" w:rsidP="003769A8">
      <w:pPr>
        <w:ind w:firstLine="567"/>
        <w:jc w:val="both"/>
        <w:rPr>
          <w:sz w:val="28"/>
          <w:szCs w:val="28"/>
        </w:rPr>
      </w:pPr>
    </w:p>
    <w:p w:rsidR="003769A8" w:rsidRDefault="003769A8" w:rsidP="003769A8">
      <w:pPr>
        <w:jc w:val="both"/>
        <w:rPr>
          <w:sz w:val="28"/>
          <w:szCs w:val="28"/>
        </w:rPr>
      </w:pPr>
      <w:r>
        <w:rPr>
          <w:sz w:val="28"/>
          <w:szCs w:val="28"/>
        </w:rPr>
        <w:t>-муниципальный жилищный контроль на территории Березовского сельсовета Ордынско</w:t>
      </w:r>
      <w:r w:rsidR="00F33D97">
        <w:rPr>
          <w:sz w:val="28"/>
          <w:szCs w:val="28"/>
        </w:rPr>
        <w:t>го района Новосибирской области</w:t>
      </w:r>
      <w:r>
        <w:rPr>
          <w:sz w:val="28"/>
          <w:szCs w:val="28"/>
        </w:rPr>
        <w:t>;</w:t>
      </w:r>
    </w:p>
    <w:p w:rsidR="003769A8" w:rsidRDefault="003769A8" w:rsidP="003769A8">
      <w:pPr>
        <w:rPr>
          <w:rFonts w:asciiTheme="minorHAnsi" w:eastAsiaTheme="minorEastAsia" w:hAnsiTheme="minorHAnsi" w:cstheme="minorBidi"/>
          <w:sz w:val="28"/>
          <w:szCs w:val="28"/>
        </w:rPr>
      </w:pPr>
    </w:p>
    <w:p w:rsidR="003769A8" w:rsidRDefault="003769A8" w:rsidP="003769A8">
      <w:pPr>
        <w:rPr>
          <w:sz w:val="28"/>
          <w:szCs w:val="28"/>
        </w:rPr>
      </w:pPr>
      <w:r>
        <w:rPr>
          <w:sz w:val="28"/>
          <w:szCs w:val="28"/>
        </w:rPr>
        <w:lastRenderedPageBreak/>
        <w:t xml:space="preserve">-муниципальный  контроль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3769A8" w:rsidRDefault="003769A8" w:rsidP="003769A8">
      <w:pPr>
        <w:jc w:val="both"/>
        <w:rPr>
          <w:sz w:val="28"/>
          <w:szCs w:val="28"/>
        </w:rPr>
      </w:pPr>
      <w:r>
        <w:rPr>
          <w:sz w:val="28"/>
          <w:szCs w:val="28"/>
        </w:rPr>
        <w:t xml:space="preserve"> -муниципальный лесной контроль в отношении лесных участков, находящихся в муниципальной собственности Березовского сельсовета Ордынского района Новосибирской области;</w:t>
      </w:r>
    </w:p>
    <w:p w:rsidR="003769A8" w:rsidRDefault="003769A8" w:rsidP="003769A8">
      <w:pPr>
        <w:jc w:val="both"/>
        <w:rPr>
          <w:sz w:val="28"/>
          <w:szCs w:val="28"/>
        </w:rPr>
      </w:pPr>
      <w:r>
        <w:rPr>
          <w:sz w:val="28"/>
          <w:szCs w:val="28"/>
        </w:rPr>
        <w:t xml:space="preserve"> -муниципальный   </w:t>
      </w:r>
      <w:proofErr w:type="gramStart"/>
      <w:r>
        <w:rPr>
          <w:sz w:val="28"/>
          <w:szCs w:val="28"/>
        </w:rPr>
        <w:t>контроль  за</w:t>
      </w:r>
      <w:proofErr w:type="gramEnd"/>
      <w:r>
        <w:rPr>
          <w:sz w:val="28"/>
          <w:szCs w:val="28"/>
        </w:rPr>
        <w:t xml:space="preserve">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w:t>
      </w:r>
    </w:p>
    <w:p w:rsidR="003769A8" w:rsidRDefault="003769A8" w:rsidP="003769A8">
      <w:pPr>
        <w:jc w:val="both"/>
        <w:rPr>
          <w:sz w:val="28"/>
          <w:szCs w:val="28"/>
        </w:rPr>
      </w:pPr>
      <w:r>
        <w:t xml:space="preserve"> -</w:t>
      </w:r>
      <w:r>
        <w:rPr>
          <w:sz w:val="28"/>
          <w:szCs w:val="28"/>
        </w:rPr>
        <w:t>муниципальный контроль по соблюдению Правил благоустройства на территории Березовского сельсовета Ордынского района Новосибирской области</w:t>
      </w:r>
    </w:p>
    <w:p w:rsidR="003769A8" w:rsidRDefault="003769A8" w:rsidP="003769A8">
      <w:pPr>
        <w:jc w:val="both"/>
        <w:rPr>
          <w:sz w:val="28"/>
          <w:szCs w:val="28"/>
        </w:rPr>
      </w:pPr>
    </w:p>
    <w:p w:rsidR="003769A8" w:rsidRDefault="00F33D97" w:rsidP="007401C4">
      <w:pPr>
        <w:ind w:firstLine="708"/>
        <w:jc w:val="both"/>
        <w:rPr>
          <w:sz w:val="28"/>
          <w:szCs w:val="28"/>
        </w:rPr>
      </w:pPr>
      <w:r>
        <w:rPr>
          <w:sz w:val="28"/>
          <w:szCs w:val="28"/>
        </w:rPr>
        <w:t>За 2020</w:t>
      </w:r>
      <w:r w:rsidR="003769A8">
        <w:rPr>
          <w:sz w:val="28"/>
          <w:szCs w:val="28"/>
        </w:rPr>
        <w:t xml:space="preserve"> год на территории </w:t>
      </w:r>
      <w:r w:rsidR="003769A8">
        <w:rPr>
          <w:b/>
          <w:sz w:val="28"/>
          <w:szCs w:val="28"/>
        </w:rPr>
        <w:t>Березовского сельсовета</w:t>
      </w:r>
      <w:r w:rsidR="003769A8">
        <w:rPr>
          <w:sz w:val="28"/>
          <w:szCs w:val="28"/>
        </w:rPr>
        <w:t xml:space="preserve"> </w:t>
      </w:r>
      <w:r w:rsidR="003769A8">
        <w:rPr>
          <w:rStyle w:val="a4"/>
          <w:sz w:val="28"/>
          <w:szCs w:val="28"/>
        </w:rPr>
        <w:t xml:space="preserve">Ордынского района Новосибирской области </w:t>
      </w:r>
      <w:r w:rsidR="003769A8">
        <w:rPr>
          <w:sz w:val="28"/>
          <w:szCs w:val="28"/>
        </w:rPr>
        <w:t>проверки, в рамках осуществления муниципального жилищного контроля на территории Березовского сельсовета Ордынско</w:t>
      </w:r>
      <w:r>
        <w:rPr>
          <w:sz w:val="28"/>
          <w:szCs w:val="28"/>
        </w:rPr>
        <w:t>го района Новосибирской области</w:t>
      </w:r>
      <w:r w:rsidR="003769A8">
        <w:rPr>
          <w:sz w:val="28"/>
          <w:szCs w:val="28"/>
        </w:rPr>
        <w:t>,</w:t>
      </w:r>
      <w:r>
        <w:rPr>
          <w:sz w:val="28"/>
          <w:szCs w:val="28"/>
        </w:rPr>
        <w:t xml:space="preserve"> </w:t>
      </w:r>
      <w:r w:rsidR="003769A8">
        <w:rPr>
          <w:sz w:val="28"/>
          <w:szCs w:val="28"/>
        </w:rPr>
        <w:t xml:space="preserve">муниципального контроля в области использования и </w:t>
      </w:r>
      <w:proofErr w:type="gramStart"/>
      <w:r w:rsidR="003769A8">
        <w:rPr>
          <w:sz w:val="28"/>
          <w:szCs w:val="28"/>
        </w:rPr>
        <w:t>охраны</w:t>
      </w:r>
      <w:proofErr w:type="gramEnd"/>
      <w:r w:rsidR="003769A8">
        <w:rPr>
          <w:sz w:val="28"/>
          <w:szCs w:val="28"/>
        </w:rPr>
        <w:t xml:space="preserve"> особо охраняемых природных территорий местного значения на территории  Березовского  сельсовета  Ордынского района Новосибирской области, муниципального лесного контроля в отношении лесных участков, находящихся в муниципальной собственности Березовского сельсовета Ордынского района Новосибирской области, муниципального   </w:t>
      </w:r>
      <w:proofErr w:type="gramStart"/>
      <w:r w:rsidR="003769A8">
        <w:rPr>
          <w:sz w:val="28"/>
          <w:szCs w:val="28"/>
        </w:rPr>
        <w:t>контроля  за</w:t>
      </w:r>
      <w:proofErr w:type="gramEnd"/>
      <w:r w:rsidR="003769A8">
        <w:rPr>
          <w:sz w:val="28"/>
          <w:szCs w:val="28"/>
        </w:rPr>
        <w:t xml:space="preserve">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 в соответствии с пунктом 1 статьи 26.1 федерального закона 294-ФЗ не проводились.</w:t>
      </w:r>
    </w:p>
    <w:p w:rsidR="003769A8" w:rsidRDefault="003769A8" w:rsidP="003769A8">
      <w:pPr>
        <w:jc w:val="both"/>
        <w:rPr>
          <w:sz w:val="28"/>
          <w:szCs w:val="28"/>
        </w:rPr>
      </w:pPr>
      <w:r>
        <w:rPr>
          <w:sz w:val="28"/>
          <w:szCs w:val="28"/>
        </w:rPr>
        <w:tab/>
        <w:t>Организация и проведение муниципального контроля включают в себя такие процедуры, как:</w:t>
      </w:r>
    </w:p>
    <w:p w:rsidR="003769A8" w:rsidRDefault="003769A8" w:rsidP="003769A8">
      <w:pPr>
        <w:jc w:val="both"/>
        <w:rPr>
          <w:rFonts w:eastAsiaTheme="minorEastAsia"/>
          <w:spacing w:val="1"/>
          <w:sz w:val="28"/>
          <w:szCs w:val="28"/>
        </w:rPr>
      </w:pPr>
      <w:r>
        <w:rPr>
          <w:sz w:val="28"/>
          <w:szCs w:val="28"/>
        </w:rPr>
        <w:t xml:space="preserve">- </w:t>
      </w:r>
      <w:r>
        <w:rPr>
          <w:spacing w:val="1"/>
          <w:sz w:val="28"/>
          <w:szCs w:val="28"/>
        </w:rPr>
        <w:t>составление ежегодного плана проверок, его направления в органы прокуратуры и доработки по итогам рассмотрения в органах прокуратуры;</w:t>
      </w:r>
    </w:p>
    <w:p w:rsidR="003769A8" w:rsidRDefault="003769A8" w:rsidP="003769A8">
      <w:pPr>
        <w:jc w:val="both"/>
        <w:rPr>
          <w:spacing w:val="1"/>
          <w:sz w:val="28"/>
          <w:szCs w:val="28"/>
        </w:rPr>
      </w:pPr>
      <w:r>
        <w:rPr>
          <w:spacing w:val="1"/>
          <w:sz w:val="28"/>
          <w:szCs w:val="28"/>
        </w:rPr>
        <w:t>- 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3769A8" w:rsidRDefault="003769A8" w:rsidP="003769A8">
      <w:pPr>
        <w:jc w:val="both"/>
        <w:rPr>
          <w:spacing w:val="1"/>
          <w:sz w:val="28"/>
          <w:szCs w:val="28"/>
        </w:rPr>
      </w:pPr>
      <w:r>
        <w:rPr>
          <w:spacing w:val="1"/>
          <w:sz w:val="28"/>
          <w:szCs w:val="28"/>
        </w:rPr>
        <w:t>-  разработка и издание решений о проведении проверок, их содержания;</w:t>
      </w:r>
    </w:p>
    <w:p w:rsidR="003769A8" w:rsidRDefault="003769A8" w:rsidP="003769A8">
      <w:pPr>
        <w:pStyle w:val="formattexttopleveltext"/>
        <w:shd w:val="clear" w:color="auto" w:fill="FFFFFF"/>
        <w:spacing w:before="0" w:beforeAutospacing="0" w:after="0" w:afterAutospacing="0"/>
        <w:jc w:val="both"/>
        <w:textAlignment w:val="baseline"/>
        <w:rPr>
          <w:spacing w:val="1"/>
          <w:sz w:val="28"/>
          <w:szCs w:val="28"/>
        </w:rPr>
      </w:pPr>
      <w:r>
        <w:rPr>
          <w:spacing w:val="1"/>
          <w:sz w:val="28"/>
          <w:szCs w:val="28"/>
        </w:rPr>
        <w:t>-выбора документальной или выездной проверки;</w:t>
      </w:r>
    </w:p>
    <w:p w:rsidR="003769A8" w:rsidRDefault="003769A8" w:rsidP="003769A8">
      <w:pPr>
        <w:pStyle w:val="formattexttopleveltext"/>
        <w:shd w:val="clear" w:color="auto" w:fill="FFFFFF"/>
        <w:spacing w:before="0" w:beforeAutospacing="0" w:after="0" w:afterAutospacing="0"/>
        <w:jc w:val="both"/>
        <w:textAlignment w:val="baseline"/>
        <w:rPr>
          <w:spacing w:val="1"/>
          <w:sz w:val="28"/>
          <w:szCs w:val="28"/>
        </w:rPr>
      </w:pPr>
      <w:r>
        <w:rPr>
          <w:spacing w:val="1"/>
          <w:sz w:val="28"/>
          <w:szCs w:val="28"/>
        </w:rPr>
        <w:t>- исчисление и соблюдение сроков проведения проверки;</w:t>
      </w:r>
    </w:p>
    <w:p w:rsidR="003769A8" w:rsidRDefault="003769A8" w:rsidP="003769A8">
      <w:pPr>
        <w:pStyle w:val="formattexttopleveltext"/>
        <w:shd w:val="clear" w:color="auto" w:fill="FFFFFF"/>
        <w:spacing w:before="0" w:beforeAutospacing="0" w:after="0" w:afterAutospacing="0"/>
        <w:jc w:val="both"/>
        <w:textAlignment w:val="baseline"/>
        <w:rPr>
          <w:spacing w:val="1"/>
          <w:sz w:val="28"/>
          <w:szCs w:val="28"/>
        </w:rPr>
      </w:pPr>
      <w:r>
        <w:rPr>
          <w:spacing w:val="1"/>
          <w:sz w:val="28"/>
          <w:szCs w:val="28"/>
        </w:rPr>
        <w:t>- соблюдение прав юридических лиц и индивидуальных предпринимателей при организации и проведении проверки, оформление результатов проверки и принятия мер по ее результатам;</w:t>
      </w:r>
    </w:p>
    <w:p w:rsidR="003769A8" w:rsidRDefault="003769A8" w:rsidP="003769A8">
      <w:pPr>
        <w:pStyle w:val="formattexttopleveltext"/>
        <w:shd w:val="clear" w:color="auto" w:fill="FFFFFF"/>
        <w:spacing w:before="0" w:beforeAutospacing="0" w:after="0" w:afterAutospacing="0"/>
        <w:jc w:val="both"/>
        <w:textAlignment w:val="baseline"/>
        <w:rPr>
          <w:spacing w:val="1"/>
          <w:sz w:val="28"/>
          <w:szCs w:val="28"/>
        </w:rPr>
      </w:pPr>
      <w:r>
        <w:rPr>
          <w:spacing w:val="1"/>
          <w:sz w:val="28"/>
          <w:szCs w:val="28"/>
        </w:rPr>
        <w:t>- организация и проведения иных мероприятий по контролю, в том числе осуществляемых без взаимодействия с юридическими лицами и индивидуальными предпринимателями;</w:t>
      </w:r>
    </w:p>
    <w:p w:rsidR="003769A8" w:rsidRDefault="003769A8" w:rsidP="003769A8">
      <w:pPr>
        <w:pStyle w:val="formattexttopleveltext"/>
        <w:shd w:val="clear" w:color="auto" w:fill="FFFFFF"/>
        <w:spacing w:before="0" w:beforeAutospacing="0" w:after="0" w:afterAutospacing="0"/>
        <w:jc w:val="both"/>
        <w:textAlignment w:val="baseline"/>
        <w:rPr>
          <w:spacing w:val="1"/>
          <w:sz w:val="28"/>
          <w:szCs w:val="28"/>
        </w:rPr>
      </w:pPr>
      <w:r>
        <w:rPr>
          <w:spacing w:val="1"/>
          <w:sz w:val="28"/>
          <w:szCs w:val="28"/>
        </w:rPr>
        <w:lastRenderedPageBreak/>
        <w:t>-  работа с заявлениями и обращениями граждан, содержащих сведения о нарушении обязательных требований, причинении вреда или угрозе причинения вреда охраняемым законом ценностям;</w:t>
      </w:r>
    </w:p>
    <w:p w:rsidR="003769A8" w:rsidRDefault="003769A8" w:rsidP="003769A8">
      <w:pPr>
        <w:pStyle w:val="formattexttopleveltext"/>
        <w:shd w:val="clear" w:color="auto" w:fill="FFFFFF"/>
        <w:spacing w:before="0" w:beforeAutospacing="0" w:after="0" w:afterAutospacing="0"/>
        <w:jc w:val="both"/>
        <w:textAlignment w:val="baseline"/>
        <w:rPr>
          <w:spacing w:val="1"/>
          <w:sz w:val="28"/>
          <w:szCs w:val="28"/>
        </w:rPr>
      </w:pPr>
      <w:r>
        <w:rPr>
          <w:spacing w:val="1"/>
          <w:sz w:val="28"/>
          <w:szCs w:val="28"/>
        </w:rPr>
        <w:t xml:space="preserve">- привлечение юридических лиц, их должностных лиц, индивидуальных предпринимателей к административной ответственности за административные правонарушения, выявленные при осуществлении муниципального контроля. </w:t>
      </w:r>
    </w:p>
    <w:p w:rsidR="003769A8" w:rsidRDefault="003769A8" w:rsidP="003769A8">
      <w:pPr>
        <w:jc w:val="center"/>
        <w:rPr>
          <w:i/>
          <w:sz w:val="28"/>
          <w:szCs w:val="28"/>
        </w:rPr>
      </w:pPr>
    </w:p>
    <w:p w:rsidR="003769A8" w:rsidRDefault="003769A8" w:rsidP="003769A8">
      <w:pPr>
        <w:jc w:val="center"/>
        <w:rPr>
          <w:i/>
          <w:sz w:val="28"/>
          <w:szCs w:val="28"/>
        </w:rPr>
      </w:pPr>
      <w:r>
        <w:rPr>
          <w:i/>
          <w:sz w:val="28"/>
          <w:szCs w:val="28"/>
        </w:rPr>
        <w:t>Жилищный контроль:</w:t>
      </w:r>
    </w:p>
    <w:p w:rsidR="003769A8" w:rsidRDefault="003769A8" w:rsidP="003769A8">
      <w:pPr>
        <w:tabs>
          <w:tab w:val="num" w:pos="0"/>
        </w:tabs>
        <w:jc w:val="both"/>
        <w:rPr>
          <w:rFonts w:eastAsiaTheme="minorEastAsia" w:cstheme="minorBidi"/>
          <w:sz w:val="28"/>
          <w:szCs w:val="28"/>
        </w:rPr>
      </w:pPr>
      <w:r>
        <w:rPr>
          <w:sz w:val="28"/>
          <w:szCs w:val="28"/>
        </w:rPr>
        <w:tab/>
      </w:r>
      <w:r>
        <w:rPr>
          <w:color w:val="000000"/>
          <w:sz w:val="28"/>
          <w:szCs w:val="28"/>
        </w:rPr>
        <w:t>Муниципальный жилищный контроль на территории Березовского сельсовета Ордынского района Новосибирской области</w:t>
      </w:r>
      <w:r>
        <w:rPr>
          <w:sz w:val="28"/>
          <w:szCs w:val="28"/>
        </w:rPr>
        <w:t xml:space="preserve"> (далее - земельный контроль) осуществляется на основании административного регламента осуществления муниципального жилищного контроля на территории Березовского  сельсовета Ордынского района Новосибирской области, утвержденного по</w:t>
      </w:r>
      <w:r w:rsidR="0072645E">
        <w:rPr>
          <w:sz w:val="28"/>
          <w:szCs w:val="28"/>
        </w:rPr>
        <w:t xml:space="preserve">становлением администрации </w:t>
      </w:r>
      <w:r w:rsidR="0072645E" w:rsidRPr="00F26A03">
        <w:rPr>
          <w:sz w:val="28"/>
          <w:szCs w:val="28"/>
        </w:rPr>
        <w:t>от 28.02.2019 года №20</w:t>
      </w:r>
      <w:r w:rsidRPr="00F26A03">
        <w:rPr>
          <w:sz w:val="28"/>
          <w:szCs w:val="28"/>
        </w:rPr>
        <w:t>.</w:t>
      </w:r>
    </w:p>
    <w:p w:rsidR="003769A8" w:rsidRDefault="003769A8" w:rsidP="003769A8">
      <w:pPr>
        <w:tabs>
          <w:tab w:val="num" w:pos="0"/>
        </w:tabs>
        <w:jc w:val="both"/>
        <w:rPr>
          <w:rFonts w:ascii="Calibri" w:hAnsi="Calibri"/>
          <w:sz w:val="28"/>
          <w:szCs w:val="28"/>
        </w:rPr>
      </w:pPr>
      <w:r>
        <w:rPr>
          <w:sz w:val="28"/>
          <w:szCs w:val="28"/>
        </w:rPr>
        <w:t xml:space="preserve">       В   соответствии  с </w:t>
      </w:r>
      <w:proofErr w:type="gramStart"/>
      <w:r>
        <w:rPr>
          <w:sz w:val="28"/>
          <w:szCs w:val="28"/>
        </w:rPr>
        <w:t>ч</w:t>
      </w:r>
      <w:proofErr w:type="gramEnd"/>
      <w:r>
        <w:rPr>
          <w:sz w:val="28"/>
          <w:szCs w:val="28"/>
        </w:rPr>
        <w:t>.1 ст.26.1 Федерального закона №294-ФЗ плановые проверки в отношении юридических лиц, индивидуа</w:t>
      </w:r>
      <w:r w:rsidR="00F33D97">
        <w:rPr>
          <w:sz w:val="28"/>
          <w:szCs w:val="28"/>
        </w:rPr>
        <w:t>льных предпринимателей в 2020</w:t>
      </w:r>
      <w:r>
        <w:rPr>
          <w:sz w:val="28"/>
          <w:szCs w:val="28"/>
        </w:rPr>
        <w:t xml:space="preserve"> году не проводились. Внеплановые проверки не осуществлялись, обращения граждан не поступали.</w:t>
      </w:r>
    </w:p>
    <w:p w:rsidR="003769A8" w:rsidRDefault="003769A8" w:rsidP="003769A8">
      <w:pPr>
        <w:tabs>
          <w:tab w:val="left" w:pos="5235"/>
        </w:tabs>
        <w:jc w:val="both"/>
        <w:rPr>
          <w:sz w:val="28"/>
          <w:szCs w:val="28"/>
        </w:rPr>
      </w:pPr>
    </w:p>
    <w:p w:rsidR="003769A8" w:rsidRDefault="003769A8" w:rsidP="003769A8">
      <w:pPr>
        <w:ind w:firstLine="708"/>
        <w:jc w:val="center"/>
        <w:rPr>
          <w:i/>
          <w:color w:val="000000"/>
          <w:sz w:val="28"/>
          <w:szCs w:val="28"/>
        </w:rPr>
      </w:pPr>
      <w:proofErr w:type="gramStart"/>
      <w:r>
        <w:rPr>
          <w:i/>
          <w:sz w:val="28"/>
          <w:szCs w:val="28"/>
        </w:rPr>
        <w:t>Контроль за</w:t>
      </w:r>
      <w:proofErr w:type="gramEnd"/>
      <w:r>
        <w:rPr>
          <w:i/>
          <w:sz w:val="28"/>
          <w:szCs w:val="28"/>
        </w:rPr>
        <w:t xml:space="preserve"> сохранностью автомобильных дорог:</w:t>
      </w:r>
    </w:p>
    <w:p w:rsidR="003769A8" w:rsidRDefault="003769A8" w:rsidP="003769A8">
      <w:pPr>
        <w:jc w:val="both"/>
        <w:rPr>
          <w:rFonts w:eastAsiaTheme="minorEastAsia"/>
          <w:sz w:val="28"/>
          <w:szCs w:val="28"/>
        </w:rPr>
      </w:pPr>
      <w:r>
        <w:rPr>
          <w:sz w:val="28"/>
          <w:szCs w:val="28"/>
        </w:rPr>
        <w:tab/>
      </w:r>
      <w:proofErr w:type="gramStart"/>
      <w:r>
        <w:rPr>
          <w:sz w:val="28"/>
          <w:szCs w:val="28"/>
        </w:rPr>
        <w:t>Контроль за</w:t>
      </w:r>
      <w:proofErr w:type="gramEnd"/>
      <w:r>
        <w:rPr>
          <w:sz w:val="28"/>
          <w:szCs w:val="28"/>
        </w:rPr>
        <w:t xml:space="preserve"> сохранностью автомобильных дорог осуществляется на основании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 утвержденного постановлением администрации Березовского сельсовета Ордынского района Новосибирской области от </w:t>
      </w:r>
      <w:r w:rsidRPr="00F26A03">
        <w:rPr>
          <w:sz w:val="28"/>
          <w:szCs w:val="28"/>
        </w:rPr>
        <w:t>31.05.2017 года №53.</w:t>
      </w:r>
    </w:p>
    <w:p w:rsidR="003769A8" w:rsidRDefault="003769A8" w:rsidP="003769A8">
      <w:pPr>
        <w:jc w:val="both"/>
        <w:rPr>
          <w:sz w:val="28"/>
          <w:szCs w:val="28"/>
        </w:rPr>
      </w:pPr>
      <w:r>
        <w:rPr>
          <w:sz w:val="28"/>
          <w:szCs w:val="28"/>
        </w:rPr>
        <w:tab/>
        <w:t xml:space="preserve">В   соответствии  с </w:t>
      </w:r>
      <w:proofErr w:type="gramStart"/>
      <w:r>
        <w:rPr>
          <w:sz w:val="28"/>
          <w:szCs w:val="28"/>
        </w:rPr>
        <w:t>ч</w:t>
      </w:r>
      <w:proofErr w:type="gramEnd"/>
      <w:r>
        <w:rPr>
          <w:sz w:val="28"/>
          <w:szCs w:val="28"/>
        </w:rPr>
        <w:t>.1 ст.26.1 Федерального закона №294-ФЗ плановые проверки в отношении юридических лиц, индиви</w:t>
      </w:r>
      <w:r w:rsidR="00F33D97">
        <w:rPr>
          <w:sz w:val="28"/>
          <w:szCs w:val="28"/>
        </w:rPr>
        <w:t>дуальных предпринимателей в 2020</w:t>
      </w:r>
      <w:r>
        <w:rPr>
          <w:sz w:val="28"/>
          <w:szCs w:val="28"/>
        </w:rPr>
        <w:t xml:space="preserve"> году не проводились. Внеплановые проверки не осуществлялись, обращения граждан не поступали.  </w:t>
      </w:r>
    </w:p>
    <w:p w:rsidR="003769A8" w:rsidRDefault="003769A8" w:rsidP="003769A8">
      <w:pPr>
        <w:rPr>
          <w:rFonts w:ascii="Arial" w:hAnsi="Arial" w:cs="Arial"/>
        </w:rPr>
      </w:pPr>
    </w:p>
    <w:p w:rsidR="003769A8" w:rsidRDefault="003769A8" w:rsidP="003769A8">
      <w:pPr>
        <w:jc w:val="center"/>
        <w:rPr>
          <w:i/>
          <w:sz w:val="28"/>
          <w:szCs w:val="28"/>
        </w:rPr>
      </w:pPr>
      <w:r>
        <w:rPr>
          <w:i/>
          <w:sz w:val="28"/>
          <w:szCs w:val="28"/>
        </w:rPr>
        <w:t>Лесной контроль:</w:t>
      </w:r>
    </w:p>
    <w:p w:rsidR="003769A8" w:rsidRDefault="003769A8" w:rsidP="0072645E">
      <w:pPr>
        <w:ind w:firstLine="708"/>
        <w:jc w:val="both"/>
        <w:rPr>
          <w:sz w:val="28"/>
          <w:szCs w:val="28"/>
        </w:rPr>
      </w:pPr>
      <w:proofErr w:type="gramStart"/>
      <w:r>
        <w:rPr>
          <w:sz w:val="28"/>
          <w:szCs w:val="28"/>
        </w:rPr>
        <w:t xml:space="preserve">Лесной контроль в отношении лесных участков, находящихся в муниципальной собственности Березовского сельсовета Ордынского района Новосибирской области осуществляется на основании административного регламента по осуществлению муниципального лесного контроля в отношении лесных участков, находящихся в муниципальной собственности Березовского сельсовета Ордынского района Новосибирской области, утвержденного постановлением администрации Березовского сельсовета Ордынского района Новосибирской области от </w:t>
      </w:r>
      <w:r w:rsidRPr="00F26A03">
        <w:rPr>
          <w:sz w:val="28"/>
          <w:szCs w:val="28"/>
        </w:rPr>
        <w:t>31.05.2017 года №51.</w:t>
      </w:r>
      <w:r w:rsidR="0072645E">
        <w:rPr>
          <w:sz w:val="28"/>
          <w:szCs w:val="28"/>
        </w:rPr>
        <w:t xml:space="preserve"> </w:t>
      </w:r>
      <w:proofErr w:type="gramEnd"/>
    </w:p>
    <w:p w:rsidR="0072645E" w:rsidRDefault="0072645E" w:rsidP="003769A8">
      <w:pPr>
        <w:jc w:val="both"/>
        <w:rPr>
          <w:rFonts w:eastAsiaTheme="minorEastAsia"/>
          <w:sz w:val="28"/>
          <w:szCs w:val="28"/>
        </w:rPr>
      </w:pPr>
      <w:r>
        <w:rPr>
          <w:sz w:val="28"/>
          <w:szCs w:val="28"/>
        </w:rPr>
        <w:tab/>
        <w:t xml:space="preserve">В   соответствии  с </w:t>
      </w:r>
      <w:proofErr w:type="gramStart"/>
      <w:r>
        <w:rPr>
          <w:sz w:val="28"/>
          <w:szCs w:val="28"/>
        </w:rPr>
        <w:t>ч</w:t>
      </w:r>
      <w:proofErr w:type="gramEnd"/>
      <w:r>
        <w:rPr>
          <w:sz w:val="28"/>
          <w:szCs w:val="28"/>
        </w:rPr>
        <w:t xml:space="preserve">.1 ст.26.1 Федерального закона №294-ФЗ плановые проверки в отношении юридических лиц, индивидуальных </w:t>
      </w:r>
      <w:r w:rsidR="00F33D97">
        <w:rPr>
          <w:sz w:val="28"/>
          <w:szCs w:val="28"/>
        </w:rPr>
        <w:lastRenderedPageBreak/>
        <w:t>предпринимателей в 2020</w:t>
      </w:r>
      <w:r>
        <w:rPr>
          <w:sz w:val="28"/>
          <w:szCs w:val="28"/>
        </w:rPr>
        <w:t xml:space="preserve"> году не проводились. Внеплановые проверки не осуществлялись, обращения граждан не поступали.  </w:t>
      </w:r>
    </w:p>
    <w:p w:rsidR="003769A8" w:rsidRDefault="003769A8" w:rsidP="003769A8">
      <w:pPr>
        <w:jc w:val="both"/>
        <w:rPr>
          <w:sz w:val="28"/>
          <w:szCs w:val="28"/>
        </w:rPr>
      </w:pPr>
    </w:p>
    <w:p w:rsidR="003769A8" w:rsidRDefault="003769A8" w:rsidP="003769A8">
      <w:pPr>
        <w:jc w:val="center"/>
        <w:rPr>
          <w:i/>
          <w:sz w:val="28"/>
          <w:szCs w:val="28"/>
        </w:rPr>
      </w:pPr>
      <w:r>
        <w:rPr>
          <w:i/>
          <w:sz w:val="28"/>
          <w:szCs w:val="28"/>
        </w:rPr>
        <w:t>Контроль особо охраняемых территорий</w:t>
      </w:r>
    </w:p>
    <w:p w:rsidR="003769A8" w:rsidRDefault="003769A8" w:rsidP="003769A8">
      <w:pPr>
        <w:jc w:val="both"/>
        <w:rPr>
          <w:rFonts w:eastAsiaTheme="minorEastAsia"/>
          <w:sz w:val="28"/>
          <w:szCs w:val="28"/>
        </w:rPr>
      </w:pPr>
      <w:r>
        <w:rPr>
          <w:sz w:val="28"/>
          <w:szCs w:val="28"/>
        </w:rPr>
        <w:t xml:space="preserve">Муниципальный  контроль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на территории  Березовского  сельсовета  Ордынского района Новосибирской области осуществляется на основании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w:t>
      </w:r>
    </w:p>
    <w:p w:rsidR="003769A8" w:rsidRDefault="003769A8" w:rsidP="003769A8">
      <w:pPr>
        <w:jc w:val="both"/>
        <w:rPr>
          <w:sz w:val="28"/>
          <w:szCs w:val="28"/>
        </w:rPr>
      </w:pPr>
      <w:r>
        <w:rPr>
          <w:sz w:val="28"/>
          <w:szCs w:val="28"/>
        </w:rPr>
        <w:t xml:space="preserve">утвержденного постановлением администрации Березовского сельсовета Ордынского района Новосибирской области от </w:t>
      </w:r>
      <w:r w:rsidRPr="00F26A03">
        <w:rPr>
          <w:sz w:val="28"/>
          <w:szCs w:val="28"/>
        </w:rPr>
        <w:t>06.05.2018 года №75</w:t>
      </w:r>
      <w:r>
        <w:rPr>
          <w:sz w:val="28"/>
          <w:szCs w:val="28"/>
        </w:rPr>
        <w:t>.</w:t>
      </w:r>
    </w:p>
    <w:p w:rsidR="0072645E" w:rsidRDefault="0072645E" w:rsidP="003769A8">
      <w:pPr>
        <w:jc w:val="both"/>
        <w:rPr>
          <w:sz w:val="28"/>
          <w:szCs w:val="28"/>
        </w:rPr>
      </w:pPr>
      <w:r>
        <w:rPr>
          <w:sz w:val="28"/>
          <w:szCs w:val="28"/>
        </w:rPr>
        <w:tab/>
        <w:t xml:space="preserve">В   соответствии  с </w:t>
      </w:r>
      <w:proofErr w:type="gramStart"/>
      <w:r>
        <w:rPr>
          <w:sz w:val="28"/>
          <w:szCs w:val="28"/>
        </w:rPr>
        <w:t>ч</w:t>
      </w:r>
      <w:proofErr w:type="gramEnd"/>
      <w:r>
        <w:rPr>
          <w:sz w:val="28"/>
          <w:szCs w:val="28"/>
        </w:rPr>
        <w:t>.1 ст.26.1 Федерального закона №294-ФЗ плановые проверки в отношении юридических лиц, индивидуальных предпринимателей</w:t>
      </w:r>
      <w:r w:rsidR="00F33D97">
        <w:rPr>
          <w:sz w:val="28"/>
          <w:szCs w:val="28"/>
        </w:rPr>
        <w:t xml:space="preserve"> в 2020</w:t>
      </w:r>
      <w:r>
        <w:rPr>
          <w:sz w:val="28"/>
          <w:szCs w:val="28"/>
        </w:rPr>
        <w:t xml:space="preserve"> году не проводились. Внеплановые проверки не осуществлялись, обращения граждан не поступали.  </w:t>
      </w:r>
    </w:p>
    <w:p w:rsidR="003769A8" w:rsidRDefault="003769A8" w:rsidP="003769A8">
      <w:pPr>
        <w:jc w:val="center"/>
        <w:rPr>
          <w:sz w:val="28"/>
          <w:szCs w:val="28"/>
        </w:rPr>
      </w:pPr>
    </w:p>
    <w:p w:rsidR="003769A8" w:rsidRDefault="003769A8" w:rsidP="003769A8">
      <w:pPr>
        <w:jc w:val="center"/>
        <w:rPr>
          <w:i/>
          <w:sz w:val="28"/>
          <w:szCs w:val="28"/>
        </w:rPr>
      </w:pPr>
      <w:proofErr w:type="gramStart"/>
      <w:r>
        <w:rPr>
          <w:i/>
          <w:sz w:val="28"/>
          <w:szCs w:val="28"/>
        </w:rPr>
        <w:t>Контроль за</w:t>
      </w:r>
      <w:proofErr w:type="gramEnd"/>
      <w:r>
        <w:rPr>
          <w:i/>
          <w:sz w:val="28"/>
          <w:szCs w:val="28"/>
        </w:rPr>
        <w:t xml:space="preserve"> соблюдением правил благоустройства</w:t>
      </w:r>
    </w:p>
    <w:p w:rsidR="00F26A03" w:rsidRPr="00F26A03" w:rsidRDefault="007401C4" w:rsidP="00F26A03">
      <w:pPr>
        <w:autoSpaceDE w:val="0"/>
        <w:autoSpaceDN w:val="0"/>
        <w:adjustRightInd w:val="0"/>
        <w:rPr>
          <w:rFonts w:eastAsia="TimesNewRomanPSMT"/>
          <w:color w:val="000000"/>
          <w:sz w:val="28"/>
          <w:szCs w:val="28"/>
        </w:rPr>
      </w:pPr>
      <w:r>
        <w:rPr>
          <w:rFonts w:eastAsia="TimesNewRomanPSMT"/>
          <w:color w:val="000000"/>
          <w:sz w:val="28"/>
          <w:szCs w:val="28"/>
        </w:rPr>
        <w:t xml:space="preserve">       </w:t>
      </w:r>
      <w:r w:rsidRPr="007401C4">
        <w:rPr>
          <w:rFonts w:eastAsia="TimesNewRomanPSMT"/>
          <w:color w:val="000000"/>
          <w:sz w:val="28"/>
          <w:szCs w:val="28"/>
        </w:rPr>
        <w:t xml:space="preserve">Муниципальный контроль по соблюдению правил благоустройства на территории Березовского  сельсовета Ордынского района Новосибирской области осуществляется на основании </w:t>
      </w:r>
      <w:r w:rsidR="00F26A03">
        <w:rPr>
          <w:sz w:val="28"/>
          <w:szCs w:val="28"/>
        </w:rPr>
        <w:t xml:space="preserve">административного регламента осуществления муниципального  контроля в области </w:t>
      </w:r>
      <w:r w:rsidR="00973DFD">
        <w:rPr>
          <w:rFonts w:eastAsia="TimesNewRomanPSMT"/>
          <w:color w:val="000000"/>
          <w:sz w:val="28"/>
          <w:szCs w:val="28"/>
        </w:rPr>
        <w:t>соблюдения</w:t>
      </w:r>
      <w:r w:rsidR="00F26A03" w:rsidRPr="00F26A03">
        <w:rPr>
          <w:rFonts w:eastAsia="TimesNewRomanPSMT"/>
          <w:color w:val="000000"/>
          <w:sz w:val="28"/>
          <w:szCs w:val="28"/>
        </w:rPr>
        <w:t xml:space="preserve"> Правил благоустройства на территории Березовского  сельсовета Ордынского</w:t>
      </w:r>
      <w:r w:rsidR="00F26A03">
        <w:rPr>
          <w:rFonts w:eastAsia="TimesNewRomanPSMT"/>
          <w:color w:val="000000"/>
          <w:sz w:val="28"/>
          <w:szCs w:val="28"/>
        </w:rPr>
        <w:t xml:space="preserve"> района </w:t>
      </w:r>
      <w:r w:rsidR="00F26A03" w:rsidRPr="00F26A03">
        <w:rPr>
          <w:rFonts w:eastAsia="TimesNewRomanPSMT"/>
          <w:color w:val="000000"/>
          <w:sz w:val="28"/>
          <w:szCs w:val="28"/>
        </w:rPr>
        <w:t>Новосибирской области</w:t>
      </w:r>
      <w:r w:rsidR="00973DFD">
        <w:rPr>
          <w:rFonts w:eastAsia="TimesNewRomanPSMT"/>
          <w:color w:val="000000"/>
          <w:sz w:val="28"/>
          <w:szCs w:val="28"/>
        </w:rPr>
        <w:t xml:space="preserve">, </w:t>
      </w:r>
      <w:r w:rsidR="00973DFD">
        <w:rPr>
          <w:sz w:val="28"/>
          <w:szCs w:val="28"/>
        </w:rPr>
        <w:t>утвержденного постановлением администрации Березовского сельсовета Ордынского района Новосибирской области от 18.10.2017 года №104.</w:t>
      </w:r>
    </w:p>
    <w:p w:rsidR="003769A8" w:rsidRDefault="003769A8" w:rsidP="00F26A03">
      <w:pPr>
        <w:ind w:firstLine="708"/>
        <w:jc w:val="both"/>
        <w:rPr>
          <w:sz w:val="28"/>
          <w:szCs w:val="28"/>
        </w:rPr>
      </w:pPr>
      <w:r>
        <w:rPr>
          <w:sz w:val="28"/>
          <w:szCs w:val="28"/>
        </w:rPr>
        <w:t xml:space="preserve">В   соответствии  с </w:t>
      </w:r>
      <w:proofErr w:type="gramStart"/>
      <w:r>
        <w:rPr>
          <w:sz w:val="28"/>
          <w:szCs w:val="28"/>
        </w:rPr>
        <w:t>ч</w:t>
      </w:r>
      <w:proofErr w:type="gramEnd"/>
      <w:r>
        <w:rPr>
          <w:sz w:val="28"/>
          <w:szCs w:val="28"/>
        </w:rPr>
        <w:t>.1 ст.26.1 Федерального закона №294-ФЗ плановые проверки в отношении юридических лиц, индиви</w:t>
      </w:r>
      <w:r w:rsidR="0072645E">
        <w:rPr>
          <w:sz w:val="28"/>
          <w:szCs w:val="28"/>
        </w:rPr>
        <w:t>дуальных предприни</w:t>
      </w:r>
      <w:r w:rsidR="00F33D97">
        <w:rPr>
          <w:sz w:val="28"/>
          <w:szCs w:val="28"/>
        </w:rPr>
        <w:t>мателей в 2020</w:t>
      </w:r>
      <w:r>
        <w:rPr>
          <w:sz w:val="28"/>
          <w:szCs w:val="28"/>
        </w:rPr>
        <w:t xml:space="preserve"> году не проводились. Внеплановые проверки не осуществлялись, обращения граждан не поступали.  </w:t>
      </w:r>
    </w:p>
    <w:p w:rsidR="003769A8" w:rsidRDefault="003769A8" w:rsidP="003769A8">
      <w:pPr>
        <w:rPr>
          <w:rFonts w:ascii="Arial" w:eastAsiaTheme="minorEastAsia" w:hAnsi="Arial" w:cs="Arial"/>
        </w:rPr>
      </w:pPr>
    </w:p>
    <w:p w:rsidR="003769A8" w:rsidRDefault="003769A8" w:rsidP="003769A8">
      <w:pPr>
        <w:autoSpaceDE w:val="0"/>
        <w:autoSpaceDN w:val="0"/>
        <w:adjustRightInd w:val="0"/>
        <w:jc w:val="both"/>
        <w:rPr>
          <w:rFonts w:eastAsia="TimesNewRomanPSMT"/>
          <w:color w:val="000000"/>
          <w:sz w:val="28"/>
          <w:szCs w:val="28"/>
        </w:rPr>
      </w:pPr>
    </w:p>
    <w:p w:rsidR="003769A8" w:rsidRDefault="003769A8" w:rsidP="003769A8">
      <w:pPr>
        <w:tabs>
          <w:tab w:val="left" w:pos="1035"/>
        </w:tabs>
        <w:jc w:val="both"/>
        <w:rPr>
          <w:rFonts w:eastAsia="TimesNewRomanPSMT"/>
          <w:color w:val="000000"/>
          <w:sz w:val="28"/>
          <w:szCs w:val="28"/>
        </w:rPr>
      </w:pPr>
    </w:p>
    <w:p w:rsidR="003769A8" w:rsidRDefault="003769A8" w:rsidP="003769A8">
      <w:pPr>
        <w:tabs>
          <w:tab w:val="left" w:pos="1035"/>
        </w:tabs>
        <w:rPr>
          <w:sz w:val="28"/>
          <w:szCs w:val="28"/>
        </w:rPr>
      </w:pPr>
    </w:p>
    <w:p w:rsidR="003769A8" w:rsidRDefault="003769A8" w:rsidP="003769A8">
      <w:pPr>
        <w:rPr>
          <w:rFonts w:asciiTheme="minorHAnsi" w:eastAsiaTheme="minorEastAsia" w:hAnsiTheme="minorHAnsi" w:cstheme="minorBidi"/>
          <w:sz w:val="22"/>
          <w:szCs w:val="22"/>
        </w:rPr>
      </w:pPr>
    </w:p>
    <w:p w:rsidR="003769A8" w:rsidRDefault="003769A8"/>
    <w:p w:rsidR="003769A8" w:rsidRDefault="003769A8"/>
    <w:sectPr w:rsidR="003769A8"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96402"/>
    <w:multiLevelType w:val="hybridMultilevel"/>
    <w:tmpl w:val="AEA0BF14"/>
    <w:lvl w:ilvl="0" w:tplc="FB3846E2">
      <w:start w:val="1"/>
      <w:numFmt w:val="decimal"/>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605"/>
    <w:rsid w:val="003769A8"/>
    <w:rsid w:val="00380B15"/>
    <w:rsid w:val="005F0D3C"/>
    <w:rsid w:val="00612E33"/>
    <w:rsid w:val="00647628"/>
    <w:rsid w:val="0072645E"/>
    <w:rsid w:val="007401C4"/>
    <w:rsid w:val="00864B08"/>
    <w:rsid w:val="00973DFD"/>
    <w:rsid w:val="00A96605"/>
    <w:rsid w:val="00AA09AF"/>
    <w:rsid w:val="00B5758A"/>
    <w:rsid w:val="00B82259"/>
    <w:rsid w:val="00BC4439"/>
    <w:rsid w:val="00BF7068"/>
    <w:rsid w:val="00D145D8"/>
    <w:rsid w:val="00D87D76"/>
    <w:rsid w:val="00E5411A"/>
    <w:rsid w:val="00F26A03"/>
    <w:rsid w:val="00F33D97"/>
    <w:rsid w:val="00FA5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05"/>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A9660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A96605"/>
    <w:rPr>
      <w:rFonts w:ascii="Times New Roman" w:eastAsia="Times New Roman" w:hAnsi="Times New Roman" w:cs="Times New Roman"/>
      <w:i/>
      <w:iCs/>
      <w:sz w:val="24"/>
      <w:szCs w:val="24"/>
      <w:lang w:eastAsia="ru-RU"/>
    </w:rPr>
  </w:style>
  <w:style w:type="paragraph" w:styleId="a3">
    <w:name w:val="List Paragraph"/>
    <w:basedOn w:val="a"/>
    <w:uiPriority w:val="34"/>
    <w:qFormat/>
    <w:rsid w:val="00A96605"/>
    <w:pPr>
      <w:ind w:left="720"/>
      <w:contextualSpacing/>
    </w:pPr>
  </w:style>
  <w:style w:type="character" w:styleId="a4">
    <w:name w:val="Strong"/>
    <w:basedOn w:val="a0"/>
    <w:uiPriority w:val="99"/>
    <w:qFormat/>
    <w:rsid w:val="003769A8"/>
    <w:rPr>
      <w:rFonts w:ascii="Times New Roman" w:hAnsi="Times New Roman" w:cs="Times New Roman" w:hint="default"/>
      <w:b/>
      <w:bCs/>
    </w:rPr>
  </w:style>
  <w:style w:type="paragraph" w:customStyle="1" w:styleId="formattexttopleveltext">
    <w:name w:val="formattext topleveltext"/>
    <w:basedOn w:val="a"/>
    <w:rsid w:val="003769A8"/>
    <w:pPr>
      <w:spacing w:before="100" w:beforeAutospacing="1" w:after="100" w:afterAutospacing="1"/>
    </w:pPr>
  </w:style>
  <w:style w:type="character" w:customStyle="1" w:styleId="ConsPlusNormal">
    <w:name w:val="ConsPlusNormal Знак"/>
    <w:link w:val="ConsPlusNormal0"/>
    <w:uiPriority w:val="99"/>
    <w:locked/>
    <w:rsid w:val="003769A8"/>
    <w:rPr>
      <w:rFonts w:ascii="Arial" w:eastAsia="Times New Roman" w:hAnsi="Arial" w:cs="Times New Roman"/>
      <w:sz w:val="20"/>
      <w:szCs w:val="20"/>
    </w:rPr>
  </w:style>
  <w:style w:type="paragraph" w:customStyle="1" w:styleId="ConsPlusNormal0">
    <w:name w:val="ConsPlusNormal"/>
    <w:link w:val="ConsPlusNormal"/>
    <w:uiPriority w:val="99"/>
    <w:rsid w:val="003769A8"/>
    <w:pPr>
      <w:widowControl w:val="0"/>
      <w:autoSpaceDE w:val="0"/>
      <w:autoSpaceDN w:val="0"/>
      <w:adjustRightInd w:val="0"/>
      <w:spacing w:after="0" w:line="240" w:lineRule="auto"/>
      <w:ind w:firstLine="720"/>
    </w:pPr>
    <w:rPr>
      <w:rFonts w:ascii="Arial" w:eastAsia="Times New Roman" w:hAnsi="Arial" w:cs="Times New Roman"/>
      <w:sz w:val="20"/>
      <w:szCs w:val="20"/>
    </w:rPr>
  </w:style>
  <w:style w:type="table" w:styleId="a5">
    <w:name w:val="Table Grid"/>
    <w:basedOn w:val="a1"/>
    <w:uiPriority w:val="59"/>
    <w:rsid w:val="003769A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13112">
      <w:bodyDiv w:val="1"/>
      <w:marLeft w:val="0"/>
      <w:marRight w:val="0"/>
      <w:marTop w:val="0"/>
      <w:marBottom w:val="0"/>
      <w:divBdr>
        <w:top w:val="none" w:sz="0" w:space="0" w:color="auto"/>
        <w:left w:val="none" w:sz="0" w:space="0" w:color="auto"/>
        <w:bottom w:val="none" w:sz="0" w:space="0" w:color="auto"/>
        <w:right w:val="none" w:sz="0" w:space="0" w:color="auto"/>
      </w:divBdr>
    </w:div>
    <w:div w:id="817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2021-04-13T03:31:00Z</cp:lastPrinted>
  <dcterms:created xsi:type="dcterms:W3CDTF">2018-07-24T04:43:00Z</dcterms:created>
  <dcterms:modified xsi:type="dcterms:W3CDTF">2021-04-13T03:31:00Z</dcterms:modified>
</cp:coreProperties>
</file>