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33" w:rsidRPr="00EC3333" w:rsidRDefault="00EC3333" w:rsidP="00EC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C3333" w:rsidRPr="00EC3333" w:rsidRDefault="00EC3333" w:rsidP="00EC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 ОРДЫНСКОГО РАЙОНА</w:t>
      </w:r>
    </w:p>
    <w:p w:rsidR="00EC3333" w:rsidRPr="00EC3333" w:rsidRDefault="00EC3333" w:rsidP="00EC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C3333" w:rsidRPr="00EC3333" w:rsidRDefault="00EC3333" w:rsidP="00EC3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33" w:rsidRPr="00EC3333" w:rsidRDefault="00EC3333" w:rsidP="00EC3333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3333" w:rsidRPr="00EC3333" w:rsidRDefault="00EC3333" w:rsidP="00EC3333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33" w:rsidRPr="00EC3333" w:rsidRDefault="00B101BB" w:rsidP="00EC3333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22.05.2020</w:t>
      </w:r>
      <w:r w:rsidR="00EC333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C3333" w:rsidRPr="00EC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EC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№39</w:t>
      </w:r>
    </w:p>
    <w:p w:rsidR="00EC3333" w:rsidRPr="00EC3333" w:rsidRDefault="00EC3333" w:rsidP="00EC3333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C3333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EC3333">
        <w:rPr>
          <w:rFonts w:ascii="Times New Roman" w:hAnsi="Times New Roman" w:cs="Times New Roman"/>
          <w:bCs/>
          <w:kern w:val="2"/>
          <w:sz w:val="28"/>
          <w:szCs w:val="28"/>
        </w:rPr>
        <w:t xml:space="preserve">Бюджетным кодексом Российской Федерации, </w:t>
      </w:r>
      <w:r w:rsidRPr="00EC3333">
        <w:rPr>
          <w:rFonts w:ascii="Times New Roman" w:hAnsi="Times New Roman" w:cs="Times New Roman"/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C3333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Березовского сельсовета Ордынского района Новосибирской области</w:t>
      </w:r>
      <w:r w:rsidRPr="00EC3333">
        <w:rPr>
          <w:rFonts w:ascii="Times New Roman" w:hAnsi="Times New Roman" w:cs="Times New Roman"/>
          <w:bCs/>
          <w:kern w:val="2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kern w:val="2"/>
          <w:sz w:val="28"/>
          <w:szCs w:val="28"/>
        </w:rPr>
        <w:t>Березовского сельсовета Ордынского района Новосибирской области</w:t>
      </w:r>
      <w:r w:rsidRPr="00EC333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EC3333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постановляет</w:t>
      </w:r>
      <w:r w:rsidRPr="00EC3333">
        <w:rPr>
          <w:rFonts w:ascii="Times New Roman" w:hAnsi="Times New Roman" w:cs="Times New Roman"/>
          <w:bCs/>
          <w:kern w:val="2"/>
          <w:sz w:val="28"/>
          <w:szCs w:val="28"/>
        </w:rPr>
        <w:t xml:space="preserve">: </w:t>
      </w: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C3333">
        <w:rPr>
          <w:rFonts w:ascii="Times New Roman" w:hAnsi="Times New Roman" w:cs="Times New Roman"/>
          <w:bCs/>
          <w:kern w:val="2"/>
          <w:sz w:val="28"/>
          <w:szCs w:val="28"/>
        </w:rPr>
        <w:t xml:space="preserve">1. Утвердить Порядок </w:t>
      </w:r>
      <w:proofErr w:type="gramStart"/>
      <w:r w:rsidRPr="00EC3333">
        <w:rPr>
          <w:rFonts w:ascii="Times New Roman" w:hAnsi="Times New Roman" w:cs="Times New Roman"/>
          <w:bCs/>
          <w:kern w:val="2"/>
          <w:sz w:val="28"/>
          <w:szCs w:val="28"/>
        </w:rPr>
        <w:t xml:space="preserve">ведения муниципальной долговой книги </w:t>
      </w:r>
      <w:r>
        <w:rPr>
          <w:rFonts w:ascii="Times New Roman" w:hAnsi="Times New Roman" w:cs="Times New Roman"/>
          <w:kern w:val="2"/>
          <w:sz w:val="28"/>
          <w:szCs w:val="28"/>
        </w:rPr>
        <w:t>Березовского сельсовета Ордынского района Новосибирской области</w:t>
      </w:r>
      <w:proofErr w:type="gramEnd"/>
      <w:r w:rsidRPr="00EC3333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3333">
        <w:rPr>
          <w:rFonts w:ascii="Times New Roman" w:hAnsi="Times New Roman" w:cs="Times New Roman"/>
          <w:bCs/>
          <w:kern w:val="2"/>
          <w:sz w:val="28"/>
          <w:szCs w:val="28"/>
        </w:rPr>
        <w:t xml:space="preserve">2. </w:t>
      </w:r>
      <w:proofErr w:type="gramStart"/>
      <w:r w:rsidRPr="00EC3333">
        <w:rPr>
          <w:rFonts w:ascii="Times New Roman" w:hAnsi="Times New Roman" w:cs="Times New Roman"/>
          <w:bCs/>
          <w:kern w:val="2"/>
          <w:sz w:val="28"/>
          <w:szCs w:val="28"/>
        </w:rPr>
        <w:t>Контроль за</w:t>
      </w:r>
      <w:proofErr w:type="gramEnd"/>
      <w:r w:rsidRPr="00EC3333">
        <w:rPr>
          <w:rFonts w:ascii="Times New Roman" w:hAnsi="Times New Roman" w:cs="Times New Roman"/>
          <w:bCs/>
          <w:kern w:val="2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специалиста 1 разряда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Березовского сельсовета Ордынского района Новосибирской области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– Кочергину Г.В.</w:t>
      </w:r>
      <w:r w:rsidRPr="00EC3333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3333">
        <w:rPr>
          <w:rFonts w:ascii="Times New Roman" w:hAnsi="Times New Roman" w:cs="Times New Roman"/>
          <w:bCs/>
          <w:kern w:val="2"/>
          <w:sz w:val="28"/>
          <w:szCs w:val="28"/>
        </w:rPr>
        <w:t xml:space="preserve">3. Настоящее постановление </w:t>
      </w:r>
      <w:r w:rsidRPr="00EC3333">
        <w:rPr>
          <w:rFonts w:ascii="Times New Roman" w:hAnsi="Times New Roman" w:cs="Times New Roman"/>
          <w:kern w:val="2"/>
          <w:sz w:val="28"/>
          <w:szCs w:val="28"/>
        </w:rPr>
        <w:t>вступает в силу со дня его опубликования.</w:t>
      </w: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Pr="00EC3333" w:rsidRDefault="00EC3333" w:rsidP="00EC3333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 w:rsidRPr="00EC3333">
        <w:rPr>
          <w:rFonts w:ascii="Times New Roman" w:hAnsi="Times New Roman" w:cs="Times New Roman"/>
          <w:sz w:val="28"/>
        </w:rPr>
        <w:t>Глава Березовского сельсовета</w:t>
      </w:r>
    </w:p>
    <w:p w:rsidR="00EC3333" w:rsidRPr="00EC3333" w:rsidRDefault="00EC3333" w:rsidP="00EC3333">
      <w:pPr>
        <w:spacing w:after="0" w:line="0" w:lineRule="atLeast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C3333">
        <w:rPr>
          <w:rFonts w:ascii="Times New Roman" w:hAnsi="Times New Roman" w:cs="Times New Roman"/>
          <w:sz w:val="28"/>
        </w:rPr>
        <w:t>Ордынского района Новосибирской области                        Л.А. Шушкова</w:t>
      </w: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C3333" w:rsidRPr="00EC3333" w:rsidTr="00AF43BD">
        <w:tc>
          <w:tcPr>
            <w:tcW w:w="4785" w:type="dxa"/>
            <w:shd w:val="clear" w:color="auto" w:fill="auto"/>
          </w:tcPr>
          <w:p w:rsidR="00EC3333" w:rsidRPr="00EC3333" w:rsidRDefault="00EC3333" w:rsidP="00EC333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C3333" w:rsidRPr="00EC3333" w:rsidRDefault="00EC3333" w:rsidP="00EC333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  <w:t>УтвержденО</w:t>
            </w:r>
          </w:p>
          <w:p w:rsidR="00EC3333" w:rsidRPr="00EC3333" w:rsidRDefault="00EC3333" w:rsidP="00EC3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Березовского сельсовета Ордынского района Новосибирской области</w:t>
            </w:r>
          </w:p>
          <w:p w:rsidR="00EC3333" w:rsidRPr="00EC3333" w:rsidRDefault="00EC3333" w:rsidP="00B10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 </w:t>
            </w:r>
            <w:r w:rsidR="00B101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22.05. 2020 г.  № 39</w:t>
            </w:r>
          </w:p>
        </w:tc>
      </w:tr>
    </w:tbl>
    <w:p w:rsidR="00EC3333" w:rsidRPr="00EC3333" w:rsidRDefault="00EC3333" w:rsidP="00EC3333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ru-RU"/>
        </w:rPr>
      </w:pPr>
    </w:p>
    <w:p w:rsidR="00EC3333" w:rsidRPr="00EC3333" w:rsidRDefault="00EC3333" w:rsidP="00EC3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  <w:r w:rsidRPr="00EC3333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 xml:space="preserve">ПОРЯДОК </w:t>
      </w:r>
      <w:proofErr w:type="gramStart"/>
      <w:r w:rsidRPr="00EC3333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 xml:space="preserve">ВЕДЕНИЯ МУНИЦИПАЛЬНОЙ ДОЛГОВОЙ КНИГИ </w:t>
      </w: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БЕРЕЗОВСКОГО СЕЛЬСОВЕТА ОРДЫНСКОГО РАЙОНА НОВОСИБИРСКОЙ ОБЛАСТИ</w:t>
      </w:r>
      <w:proofErr w:type="gramEnd"/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Настоящим Порядком определяется процедура ведения муниципальной долговой книги </w:t>
      </w:r>
      <w:r>
        <w:rPr>
          <w:rFonts w:ascii="Times New Roman" w:hAnsi="Times New Roman" w:cs="Times New Roman"/>
          <w:kern w:val="2"/>
          <w:sz w:val="28"/>
          <w:szCs w:val="28"/>
        </w:rPr>
        <w:t>Березовского сельсовета Ордынского района Новосибирской области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EC333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Ведение муниципальной долговой книги осуществляет </w:t>
      </w:r>
      <w:r w:rsidRPr="00EC333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администрация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Березовского сельсовета Ордынского района Новосибирской области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3. Муниципальная долговая книга ведется в электронном виде 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br/>
        <w:t>по форме, установленной приложением к настоящему Порядку.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1) долговые обязательства по 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муниципальным ценным бумагам; 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долговые обязательства по 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кредитам, полученным муниципальным образованием 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кредитных организаций;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долговые обязательства по муниципальным гарантиям.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 Долговое обязательство регистрируется в муниципальной долговой книге в валюте долга.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Внутри разделов регистрационные записи осуществляются в хронологическом порядке нарастающим итогом.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о предоставлении муниципальных гарантий, дополнительных соглашений 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к соответствующим договорам, правовых актов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сельсовета Ордынского района Новосибирской области 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 эмиссии отдельного выпуска муниципальных ценных бумаг.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9. Документы, указанные в пункте 8 настоящего Порядка, представляются лицами, их подписавшими, специалисту администрации</w:t>
      </w:r>
      <w:r w:rsidRPr="00EC333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Березовского сельсовета Ордынского района Новосибирской области</w:t>
      </w:r>
      <w:r w:rsidRPr="00EC3333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, 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ответственному за ведение муниципальной долговой книги, в течение двух рабочих дней со дня их подписания.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10. </w:t>
      </w:r>
      <w:proofErr w:type="gramStart"/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Специалист администрации</w:t>
      </w:r>
      <w:r w:rsidRPr="00EC333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Березовского сельсовета Ордынского района Новосибирской области</w:t>
      </w:r>
      <w:r w:rsidRPr="00EC3333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, 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ответственный за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ведение муниципальной долговой 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книги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сельсовета Ордынского района Новосибирской области 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</w:t>
      </w:r>
      <w:bookmarkStart w:id="0" w:name="_GoBack"/>
      <w:bookmarkEnd w:id="0"/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вующие долговые обязательства.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11. </w:t>
      </w:r>
      <w:proofErr w:type="gramStart"/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После подсчета итоговых показателей в соответствии с пунктом 10 настоящего Порядка, но не позднее 1 февраля года, следующего 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за отчетным, муниципальная долговая книга печатается на бумажном носителе, подписывается Главой </w:t>
      </w:r>
      <w:r>
        <w:rPr>
          <w:rFonts w:ascii="Times New Roman" w:hAnsi="Times New Roman"/>
          <w:kern w:val="2"/>
          <w:sz w:val="28"/>
          <w:szCs w:val="28"/>
        </w:rPr>
        <w:t>Березовского сельсовета Ордынского района Новосибирской области</w:t>
      </w:r>
      <w:r w:rsidRPr="00EC3333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13. </w:t>
      </w:r>
      <w:proofErr w:type="gramStart"/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  <w:proofErr w:type="gramEnd"/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EC3333" w:rsidRPr="00EC3333" w:rsidSect="00EC3333">
          <w:headerReference w:type="first" r:id="rId7"/>
          <w:pgSz w:w="11906" w:h="16838"/>
          <w:pgMar w:top="1021" w:right="851" w:bottom="1021" w:left="1701" w:header="709" w:footer="709" w:gutter="0"/>
          <w:pgNumType w:start="1"/>
          <w:cols w:space="708"/>
          <w:titlePg/>
          <w:docGrid w:linePitch="360"/>
        </w:sect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14. </w:t>
      </w:r>
      <w:proofErr w:type="gramStart"/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</w:t>
      </w:r>
      <w:r>
        <w:rPr>
          <w:rFonts w:ascii="Times New Roman" w:hAnsi="Times New Roman" w:cs="Times New Roman"/>
          <w:kern w:val="2"/>
          <w:sz w:val="28"/>
          <w:szCs w:val="28"/>
        </w:rPr>
        <w:t>Березовского сельсовета Ордынского района Новосибирской области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представляется</w:t>
      </w:r>
      <w:r w:rsidRPr="00EC333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EC333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Березовского сельсовета Ордынского района Новосибирской области </w:t>
      </w: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EC3333" w:rsidRPr="00EC3333" w:rsidRDefault="00EC3333" w:rsidP="00EC3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C3333" w:rsidRPr="00EC3333" w:rsidRDefault="00EC3333" w:rsidP="00EC33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</w:t>
      </w:r>
    </w:p>
    <w:p w:rsidR="00EC3333" w:rsidRPr="00EC3333" w:rsidRDefault="00EC3333" w:rsidP="00EC33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Pr="00EC333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Порядку ведения </w:t>
      </w:r>
    </w:p>
    <w:p w:rsidR="00EC3333" w:rsidRPr="00EC3333" w:rsidRDefault="00EC3333" w:rsidP="00EC33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муниципальной долговой книги </w:t>
      </w:r>
    </w:p>
    <w:p w:rsidR="00EC3333" w:rsidRDefault="00EC3333" w:rsidP="00EC33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Березовского сельсовета</w:t>
      </w:r>
    </w:p>
    <w:p w:rsidR="00EC3333" w:rsidRPr="00EC3333" w:rsidRDefault="00EC3333" w:rsidP="00EC33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Ордынского района Новосибирской области</w:t>
      </w:r>
    </w:p>
    <w:p w:rsidR="00EC3333" w:rsidRDefault="00EC3333" w:rsidP="00EC3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" w:name="P164"/>
      <w:bookmarkEnd w:id="1"/>
    </w:p>
    <w:p w:rsidR="00EC3333" w:rsidRPr="00EC3333" w:rsidRDefault="00EC3333" w:rsidP="00EC3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МУНИЦИПАЛЬНАЯ ДОЛГОВАЯ КНИГА </w:t>
      </w:r>
    </w:p>
    <w:p w:rsidR="00EC3333" w:rsidRDefault="00EC3333" w:rsidP="00EC3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C333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Березовского сельсовета Ордынского района</w:t>
      </w:r>
    </w:p>
    <w:p w:rsidR="00EC3333" w:rsidRPr="00EC3333" w:rsidRDefault="00EC3333" w:rsidP="00EC3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Новосибирской области</w:t>
      </w:r>
    </w:p>
    <w:p w:rsidR="00EC3333" w:rsidRPr="00EC3333" w:rsidRDefault="00EC3333" w:rsidP="00EC3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C3333" w:rsidRPr="00EC3333" w:rsidRDefault="00EC3333" w:rsidP="00EC3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C33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 год</w:t>
      </w:r>
    </w:p>
    <w:p w:rsidR="00EC3333" w:rsidRPr="00EC3333" w:rsidRDefault="00EC3333" w:rsidP="00EC33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477"/>
        <w:gridCol w:w="626"/>
        <w:gridCol w:w="541"/>
        <w:gridCol w:w="544"/>
        <w:gridCol w:w="544"/>
        <w:gridCol w:w="558"/>
        <w:gridCol w:w="544"/>
        <w:gridCol w:w="403"/>
        <w:gridCol w:w="485"/>
        <w:gridCol w:w="541"/>
        <w:gridCol w:w="541"/>
        <w:gridCol w:w="541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</w:tblGrid>
      <w:tr w:rsidR="00EC3333" w:rsidRPr="00EC3333" w:rsidTr="00AF43BD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Задолженность по долговому обязательству</w:t>
            </w:r>
          </w:p>
        </w:tc>
      </w:tr>
      <w:tr w:rsidR="00EC3333" w:rsidRPr="00EC3333" w:rsidTr="00AF43BD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Остаток задолженности</w:t>
            </w:r>
          </w:p>
        </w:tc>
      </w:tr>
      <w:tr w:rsidR="00EC3333" w:rsidRPr="00EC3333" w:rsidTr="00AF43BD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т.ч.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color w:val="C00000"/>
                <w:kern w:val="2"/>
                <w:sz w:val="20"/>
                <w:szCs w:val="20"/>
                <w:lang w:eastAsia="ru-RU"/>
              </w:rPr>
              <w:t>В</w:t>
            </w: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т.ч.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color w:val="C00000"/>
                <w:kern w:val="2"/>
                <w:sz w:val="20"/>
                <w:szCs w:val="20"/>
                <w:lang w:eastAsia="ru-RU"/>
              </w:rPr>
              <w:t>В</w:t>
            </w: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т.ч. просроченная</w:t>
            </w:r>
          </w:p>
        </w:tc>
      </w:tr>
      <w:tr w:rsidR="00EC3333" w:rsidRPr="00EC3333" w:rsidTr="00AF43BD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</w:t>
            </w: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</w:t>
            </w: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</w:t>
            </w: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</w:t>
            </w: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</w:t>
            </w: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</w:t>
            </w: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</w:t>
            </w: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</w:tr>
      <w:tr w:rsidR="00EC3333" w:rsidRPr="00EC3333" w:rsidTr="00AF43B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34</w:t>
            </w:r>
          </w:p>
        </w:tc>
      </w:tr>
      <w:tr w:rsidR="00EC3333" w:rsidRPr="00EC3333" w:rsidTr="00AF43BD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1. </w:t>
            </w:r>
            <w:r w:rsidRPr="00EC333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ценным бумагам</w:t>
            </w:r>
          </w:p>
        </w:tc>
      </w:tr>
      <w:tr w:rsidR="00EC3333" w:rsidRPr="00EC3333" w:rsidTr="00AF43B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C3333" w:rsidRPr="00EC3333" w:rsidTr="00AF43B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C3333" w:rsidRPr="00EC3333" w:rsidTr="00AF43BD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2. </w:t>
            </w:r>
            <w:r w:rsidRPr="00EC333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EC3333" w:rsidRPr="00EC3333" w:rsidTr="00AF43B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C3333" w:rsidRPr="00EC3333" w:rsidTr="00AF43B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C3333" w:rsidRPr="00EC3333" w:rsidTr="00AF43BD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3. </w:t>
            </w:r>
            <w:r w:rsidRPr="00EC333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C3333" w:rsidRPr="00EC3333" w:rsidTr="00AF43B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C3333" w:rsidRPr="00EC3333" w:rsidTr="00AF43B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C3333" w:rsidRPr="00EC3333" w:rsidTr="00AF43BD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4. </w:t>
            </w:r>
            <w:r w:rsidRPr="00EC333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гарантиям</w:t>
            </w:r>
          </w:p>
        </w:tc>
      </w:tr>
      <w:tr w:rsidR="00EC3333" w:rsidRPr="00EC3333" w:rsidTr="00AF43B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C3333" w:rsidRPr="00EC3333" w:rsidTr="00AF43B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C3333" w:rsidRPr="00EC3333" w:rsidTr="00AF43BD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C3333" w:rsidRPr="00EC3333" w:rsidTr="00AF43BD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33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33" w:rsidRPr="00EC3333" w:rsidRDefault="00EC3333" w:rsidP="00EC3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EC3333" w:rsidRPr="00EC3333" w:rsidRDefault="00EC3333" w:rsidP="00EC333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C3333" w:rsidRPr="00EC3333" w:rsidRDefault="00EC3333" w:rsidP="00EC33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A35F0" w:rsidRDefault="006A35F0"/>
    <w:sectPr w:rsidR="006A35F0" w:rsidSect="00EC33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92" w:rsidRDefault="00CF1592" w:rsidP="00EC3333">
      <w:pPr>
        <w:spacing w:after="0" w:line="240" w:lineRule="auto"/>
      </w:pPr>
      <w:r>
        <w:separator/>
      </w:r>
    </w:p>
  </w:endnote>
  <w:endnote w:type="continuationSeparator" w:id="0">
    <w:p w:rsidR="00CF1592" w:rsidRDefault="00CF1592" w:rsidP="00EC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92" w:rsidRDefault="00CF1592" w:rsidP="00EC3333">
      <w:pPr>
        <w:spacing w:after="0" w:line="240" w:lineRule="auto"/>
      </w:pPr>
      <w:r>
        <w:separator/>
      </w:r>
    </w:p>
  </w:footnote>
  <w:footnote w:type="continuationSeparator" w:id="0">
    <w:p w:rsidR="00CF1592" w:rsidRDefault="00CF1592" w:rsidP="00EC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33" w:rsidRDefault="00EC33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33"/>
    <w:rsid w:val="006A35F0"/>
    <w:rsid w:val="0072791B"/>
    <w:rsid w:val="00915BB4"/>
    <w:rsid w:val="00B101BB"/>
    <w:rsid w:val="00CF1592"/>
    <w:rsid w:val="00E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333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3333"/>
    <w:rPr>
      <w:sz w:val="20"/>
      <w:szCs w:val="20"/>
    </w:rPr>
  </w:style>
  <w:style w:type="character" w:styleId="a5">
    <w:name w:val="footnote reference"/>
    <w:uiPriority w:val="99"/>
    <w:rsid w:val="00EC3333"/>
    <w:rPr>
      <w:vertAlign w:val="superscript"/>
    </w:rPr>
  </w:style>
  <w:style w:type="paragraph" w:styleId="a6">
    <w:name w:val="header"/>
    <w:basedOn w:val="a"/>
    <w:link w:val="a7"/>
    <w:uiPriority w:val="99"/>
    <w:rsid w:val="00EC3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C33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B1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333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3333"/>
    <w:rPr>
      <w:sz w:val="20"/>
      <w:szCs w:val="20"/>
    </w:rPr>
  </w:style>
  <w:style w:type="character" w:styleId="a5">
    <w:name w:val="footnote reference"/>
    <w:uiPriority w:val="99"/>
    <w:rsid w:val="00EC3333"/>
    <w:rPr>
      <w:vertAlign w:val="superscript"/>
    </w:rPr>
  </w:style>
  <w:style w:type="paragraph" w:styleId="a6">
    <w:name w:val="header"/>
    <w:basedOn w:val="a"/>
    <w:link w:val="a7"/>
    <w:uiPriority w:val="99"/>
    <w:rsid w:val="00EC3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EC33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B1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cp:lastPrinted>2022-06-01T02:22:00Z</cp:lastPrinted>
  <dcterms:created xsi:type="dcterms:W3CDTF">2020-07-03T02:55:00Z</dcterms:created>
  <dcterms:modified xsi:type="dcterms:W3CDTF">2022-06-01T02:26:00Z</dcterms:modified>
</cp:coreProperties>
</file>