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C5" w:rsidRDefault="002E2142" w:rsidP="00B009C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br/>
      </w:r>
      <w:r w:rsidR="00B009C5">
        <w:rPr>
          <w:rFonts w:ascii="Arial" w:hAnsi="Arial" w:cs="Arial"/>
          <w:bCs/>
        </w:rPr>
        <w:t>ПРОЕКТ</w:t>
      </w: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  <w:bCs/>
        </w:rPr>
      </w:pPr>
      <w:r w:rsidRPr="00C86A29">
        <w:rPr>
          <w:rFonts w:ascii="Arial" w:hAnsi="Arial" w:cs="Arial"/>
          <w:bCs/>
        </w:rPr>
        <w:t>АДМИНИСТРАЦИЯ</w:t>
      </w: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  <w:bCs/>
        </w:rPr>
      </w:pPr>
      <w:r w:rsidRPr="00C86A29">
        <w:rPr>
          <w:rFonts w:ascii="Arial" w:hAnsi="Arial" w:cs="Arial"/>
          <w:bCs/>
        </w:rPr>
        <w:t>БЕРЕЗОВСКОГО СЕЛЬСОВЕТА</w:t>
      </w:r>
    </w:p>
    <w:p w:rsidR="00B009C5" w:rsidRPr="00C86A29" w:rsidRDefault="00B009C5" w:rsidP="00B009C5">
      <w:pPr>
        <w:pStyle w:val="1"/>
        <w:rPr>
          <w:rFonts w:ascii="Arial" w:hAnsi="Arial" w:cs="Arial"/>
          <w:b w:val="0"/>
        </w:rPr>
      </w:pPr>
      <w:r w:rsidRPr="00C86A29">
        <w:rPr>
          <w:rFonts w:ascii="Arial" w:hAnsi="Arial" w:cs="Arial"/>
          <w:b w:val="0"/>
        </w:rPr>
        <w:t>ОРДЫНСКОГО РАЙОНА НОВОСИБИРСКОЙ ОБЛАСТИ</w:t>
      </w: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</w:rPr>
      </w:pP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</w:rPr>
      </w:pP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</w:rPr>
      </w:pPr>
    </w:p>
    <w:p w:rsidR="00B009C5" w:rsidRPr="00C86A29" w:rsidRDefault="00B009C5" w:rsidP="00B009C5">
      <w:pPr>
        <w:pStyle w:val="1"/>
        <w:rPr>
          <w:rFonts w:ascii="Arial" w:hAnsi="Arial" w:cs="Arial"/>
          <w:b w:val="0"/>
        </w:rPr>
      </w:pPr>
      <w:r w:rsidRPr="00C86A29">
        <w:rPr>
          <w:rFonts w:ascii="Arial" w:hAnsi="Arial" w:cs="Arial"/>
          <w:b w:val="0"/>
        </w:rPr>
        <w:t>ПОСТАНОВЛЕНИЕ</w:t>
      </w:r>
    </w:p>
    <w:p w:rsidR="00B009C5" w:rsidRPr="00C86A29" w:rsidRDefault="00B009C5" w:rsidP="00B009C5">
      <w:pPr>
        <w:spacing w:after="0" w:line="240" w:lineRule="auto"/>
        <w:jc w:val="center"/>
        <w:rPr>
          <w:rFonts w:ascii="Arial" w:hAnsi="Arial" w:cs="Arial"/>
        </w:rPr>
      </w:pPr>
    </w:p>
    <w:p w:rsidR="00B009C5" w:rsidRPr="00C86A29" w:rsidRDefault="00B009C5" w:rsidP="00B009C5">
      <w:pPr>
        <w:spacing w:after="0" w:line="240" w:lineRule="auto"/>
        <w:jc w:val="both"/>
        <w:rPr>
          <w:rFonts w:ascii="Arial" w:hAnsi="Arial" w:cs="Arial"/>
        </w:rPr>
      </w:pPr>
    </w:p>
    <w:p w:rsidR="00B009C5" w:rsidRPr="00C86A29" w:rsidRDefault="00B009C5" w:rsidP="00B009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__________2018</w:t>
      </w:r>
      <w:r w:rsidRPr="00C86A29">
        <w:rPr>
          <w:rFonts w:ascii="Arial" w:hAnsi="Arial" w:cs="Arial"/>
        </w:rPr>
        <w:t xml:space="preserve">г.        </w:t>
      </w:r>
      <w:r>
        <w:rPr>
          <w:rFonts w:ascii="Arial" w:hAnsi="Arial" w:cs="Arial"/>
        </w:rPr>
        <w:t xml:space="preserve">                                                                                  № ___</w:t>
      </w:r>
    </w:p>
    <w:p w:rsidR="002E2142" w:rsidRDefault="002E2142" w:rsidP="00B009C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Pr="00B009C5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по приему и рассмотрению заявок на участие в муниципальных ярмарках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Pr="00B009C5" w:rsidRDefault="002E2142" w:rsidP="00B009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              </w:t>
      </w:r>
      <w:proofErr w:type="gramStart"/>
      <w:r w:rsidRPr="00B009C5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 </w:t>
      </w:r>
      <w:hyperlink r:id="rId5" w:tgtFrame="_blank" w:history="1">
        <w:r w:rsidRPr="00B009C5">
          <w:rPr>
            <w:rStyle w:val="hyperlink"/>
            <w:rFonts w:ascii="Arial" w:hAnsi="Arial" w:cs="Arial"/>
            <w:color w:val="0000FF"/>
            <w:sz w:val="24"/>
            <w:szCs w:val="24"/>
          </w:rPr>
          <w:t>от 27.07.2010 № 210-ФЗ</w:t>
        </w:r>
      </w:hyperlink>
      <w:r w:rsidRPr="00B009C5">
        <w:rPr>
          <w:rFonts w:ascii="Arial" w:hAnsi="Arial" w:cs="Arial"/>
          <w:color w:val="000000"/>
          <w:sz w:val="24"/>
          <w:szCs w:val="24"/>
        </w:rPr>
        <w:t> «Об организации предоставления государственных и муниципальных услуг»,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</w:t>
      </w:r>
      <w:r>
        <w:rPr>
          <w:rFonts w:ascii="Arial" w:hAnsi="Arial" w:cs="Arial"/>
          <w:color w:val="000000"/>
        </w:rPr>
        <w:t xml:space="preserve"> </w:t>
      </w:r>
      <w:r w:rsidR="00B009C5" w:rsidRPr="00102E8D">
        <w:rPr>
          <w:rFonts w:ascii="Arial" w:hAnsi="Arial" w:cs="Arial"/>
          <w:sz w:val="24"/>
          <w:szCs w:val="24"/>
        </w:rPr>
        <w:t>Перечнем муниципальных услуг, предоставляемых администрацией Березовского сельсовета Ордынского района Новосибирской области, утвержденным Постановлением  администрации Березовского сельсовета Ордынского района Новосибирской области</w:t>
      </w:r>
      <w:proofErr w:type="gramEnd"/>
      <w:r w:rsidR="00B009C5" w:rsidRPr="00102E8D">
        <w:rPr>
          <w:rFonts w:ascii="Arial" w:hAnsi="Arial" w:cs="Arial"/>
          <w:sz w:val="24"/>
          <w:szCs w:val="24"/>
        </w:rPr>
        <w:t xml:space="preserve"> от </w:t>
      </w:r>
      <w:r w:rsidR="00B009C5">
        <w:rPr>
          <w:rFonts w:ascii="Arial" w:hAnsi="Arial" w:cs="Arial"/>
          <w:sz w:val="24"/>
          <w:szCs w:val="24"/>
        </w:rPr>
        <w:t>____</w:t>
      </w:r>
      <w:r w:rsidR="00B009C5" w:rsidRPr="00102E8D">
        <w:rPr>
          <w:rFonts w:ascii="Arial" w:hAnsi="Arial" w:cs="Arial"/>
          <w:sz w:val="24"/>
          <w:szCs w:val="24"/>
        </w:rPr>
        <w:t xml:space="preserve"> 201</w:t>
      </w:r>
      <w:r w:rsidR="00B009C5">
        <w:rPr>
          <w:rFonts w:ascii="Arial" w:hAnsi="Arial" w:cs="Arial"/>
          <w:sz w:val="24"/>
          <w:szCs w:val="24"/>
        </w:rPr>
        <w:t>8</w:t>
      </w:r>
      <w:r w:rsidR="00B009C5" w:rsidRPr="00102E8D">
        <w:rPr>
          <w:rFonts w:ascii="Arial" w:hAnsi="Arial" w:cs="Arial"/>
          <w:sz w:val="24"/>
          <w:szCs w:val="24"/>
        </w:rPr>
        <w:t xml:space="preserve">  года</w:t>
      </w:r>
      <w:r w:rsidR="00B009C5">
        <w:rPr>
          <w:rFonts w:ascii="Arial" w:hAnsi="Arial" w:cs="Arial"/>
          <w:sz w:val="24"/>
          <w:szCs w:val="24"/>
        </w:rPr>
        <w:t xml:space="preserve">  </w:t>
      </w:r>
      <w:r w:rsidR="00B009C5" w:rsidRPr="00102E8D">
        <w:rPr>
          <w:rFonts w:ascii="Arial" w:hAnsi="Arial" w:cs="Arial"/>
          <w:sz w:val="24"/>
          <w:szCs w:val="24"/>
        </w:rPr>
        <w:t xml:space="preserve">№ </w:t>
      </w:r>
      <w:r w:rsidR="00B009C5">
        <w:rPr>
          <w:rFonts w:ascii="Arial" w:hAnsi="Arial" w:cs="Arial"/>
          <w:sz w:val="24"/>
          <w:szCs w:val="24"/>
        </w:rPr>
        <w:t>___</w:t>
      </w:r>
      <w:r w:rsidR="00B009C5" w:rsidRPr="00102E8D">
        <w:rPr>
          <w:rFonts w:ascii="Arial" w:hAnsi="Arial" w:cs="Arial"/>
          <w:sz w:val="24"/>
          <w:szCs w:val="24"/>
        </w:rPr>
        <w:t>, Порядком разработки и утверждения администрацией Березовского сельсовета Ордынского района Новосибирской области административных регламентов предоставления муниципальных услуг, утвержденным Постановлением администрации Березовского сельсовета Ордынского района Новосибирской области от 23.03.2015 года № 23</w:t>
      </w:r>
      <w:r w:rsidR="00B009C5" w:rsidRPr="00B009C5">
        <w:rPr>
          <w:rFonts w:ascii="Arial" w:hAnsi="Arial" w:cs="Arial"/>
          <w:sz w:val="24"/>
          <w:szCs w:val="24"/>
        </w:rPr>
        <w:t xml:space="preserve">, </w:t>
      </w:r>
      <w:r w:rsidRPr="00B009C5">
        <w:rPr>
          <w:rFonts w:ascii="Arial" w:hAnsi="Arial" w:cs="Arial"/>
          <w:color w:val="000000"/>
          <w:sz w:val="24"/>
          <w:szCs w:val="24"/>
        </w:rPr>
        <w:t xml:space="preserve">Уставом </w:t>
      </w:r>
      <w:r w:rsidR="00B009C5" w:rsidRPr="00B009C5">
        <w:rPr>
          <w:rFonts w:ascii="Arial" w:hAnsi="Arial" w:cs="Arial"/>
          <w:color w:val="000000"/>
          <w:sz w:val="24"/>
          <w:szCs w:val="24"/>
        </w:rPr>
        <w:t>Березовского</w:t>
      </w:r>
      <w:r w:rsidRPr="00B009C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B009C5" w:rsidRPr="00B009C5">
        <w:rPr>
          <w:rFonts w:ascii="Arial" w:hAnsi="Arial" w:cs="Arial"/>
          <w:color w:val="000000"/>
          <w:sz w:val="24"/>
          <w:szCs w:val="24"/>
        </w:rPr>
        <w:t>Ордынского</w:t>
      </w:r>
      <w:r w:rsidRPr="00B009C5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и в целях повышения доступности и качества предоставления муниципальной услуги,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прилагаемый административный регламент предоставления муниципальной услуги по приему и рассмотрению заявок на участие в муниципальных ярмарках.</w:t>
      </w:r>
    </w:p>
    <w:p w:rsidR="00D16328" w:rsidRDefault="002E2142" w:rsidP="002E21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в </w:t>
      </w:r>
      <w:r w:rsidR="00B009C5">
        <w:rPr>
          <w:rFonts w:ascii="Arial" w:hAnsi="Arial" w:cs="Arial"/>
          <w:color w:val="000000"/>
        </w:rPr>
        <w:t xml:space="preserve">периодическом печатном издании администрации Березовского сельсовета Ордынского района Новосибирской области «Вестник» </w:t>
      </w:r>
      <w:r>
        <w:rPr>
          <w:rFonts w:ascii="Arial" w:hAnsi="Arial" w:cs="Arial"/>
          <w:color w:val="000000"/>
        </w:rPr>
        <w:t>и разместить на официальном сайте администрации</w:t>
      </w:r>
      <w:r w:rsidR="00B009C5">
        <w:rPr>
          <w:rFonts w:ascii="Arial" w:hAnsi="Arial" w:cs="Arial"/>
          <w:color w:val="000000"/>
        </w:rPr>
        <w:t>.</w:t>
      </w:r>
    </w:p>
    <w:p w:rsidR="002E2142" w:rsidRDefault="002E2142" w:rsidP="002E21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2E2142" w:rsidRDefault="002E2142" w:rsidP="002E21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B009C5">
      <w:pPr>
        <w:pStyle w:val="a3"/>
        <w:tabs>
          <w:tab w:val="center" w:pos="4961"/>
          <w:tab w:val="left" w:pos="6615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B009C5">
        <w:rPr>
          <w:rFonts w:ascii="Arial" w:hAnsi="Arial" w:cs="Arial"/>
          <w:color w:val="000000"/>
        </w:rPr>
        <w:t>Березовского</w:t>
      </w:r>
      <w:r>
        <w:rPr>
          <w:rFonts w:ascii="Arial" w:hAnsi="Arial" w:cs="Arial"/>
          <w:color w:val="000000"/>
        </w:rPr>
        <w:t xml:space="preserve"> сельсовета</w:t>
      </w:r>
      <w:r w:rsidR="00B009C5">
        <w:rPr>
          <w:rFonts w:ascii="Arial" w:hAnsi="Arial" w:cs="Arial"/>
          <w:color w:val="000000"/>
        </w:rPr>
        <w:tab/>
        <w:t xml:space="preserve"> </w:t>
      </w:r>
      <w:r w:rsidR="00B009C5">
        <w:rPr>
          <w:rFonts w:ascii="Arial" w:hAnsi="Arial" w:cs="Arial"/>
          <w:color w:val="000000"/>
        </w:rPr>
        <w:tab/>
        <w:t>Л.А.Шушкова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B009C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УТВЕРЖДЕН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постановлением администрации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Березовского сельсовета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Ордынского района </w:t>
      </w:r>
    </w:p>
    <w:p w:rsidR="00B009C5" w:rsidRDefault="00B009C5" w:rsidP="00B009C5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Новосибирской области</w:t>
      </w:r>
    </w:p>
    <w:p w:rsidR="00B009C5" w:rsidRDefault="00B009C5" w:rsidP="00B009C5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от ______2018г. № ___</w:t>
      </w:r>
    </w:p>
    <w:p w:rsidR="00B009C5" w:rsidRDefault="00B009C5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2142" w:rsidRPr="00B009C5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bCs/>
          <w:color w:val="000000"/>
        </w:rPr>
        <w:t>Административный регламент</w:t>
      </w:r>
    </w:p>
    <w:p w:rsidR="002E2142" w:rsidRPr="00B009C5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bCs/>
          <w:color w:val="000000"/>
        </w:rPr>
        <w:t>предоставления муниципальной услуги по приему и рассмотрению заявок на участие в муниципальных ярмарках</w:t>
      </w:r>
    </w:p>
    <w:p w:rsidR="002E2142" w:rsidRPr="00B009C5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B009C5">
        <w:rPr>
          <w:rFonts w:ascii="Arial" w:hAnsi="Arial" w:cs="Arial"/>
          <w:bCs/>
          <w:color w:val="000000"/>
        </w:rPr>
        <w:t>Общие положения</w:t>
      </w:r>
    </w:p>
    <w:p w:rsidR="00D16328" w:rsidRPr="00B009C5" w:rsidRDefault="00D16328" w:rsidP="00D16328">
      <w:pPr>
        <w:pStyle w:val="a3"/>
        <w:spacing w:before="0" w:beforeAutospacing="0" w:after="0" w:afterAutospacing="0"/>
        <w:ind w:left="927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>Предметом регулирования настоящего административного регламента являются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</w:t>
      </w:r>
      <w:proofErr w:type="gramEnd"/>
      <w:r>
        <w:rPr>
          <w:rFonts w:ascii="Arial" w:hAnsi="Arial" w:cs="Arial"/>
          <w:color w:val="000000"/>
        </w:rPr>
        <w:t xml:space="preserve"> персональных данных, а также особенности выполнения административных процедур в многофункциональных центрах при предоставлении муниципальной услуги по приему и рассмотрению заявок на участие в муниципальных ярмарках (далее - муниципальная услуга).</w:t>
      </w:r>
    </w:p>
    <w:p w:rsidR="002E2142" w:rsidRDefault="00D16328" w:rsidP="00D163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2E2142">
        <w:rPr>
          <w:rFonts w:ascii="Arial" w:hAnsi="Arial" w:cs="Arial"/>
          <w:color w:val="000000"/>
        </w:rPr>
        <w:t>1.2. Заявителями на предоставление муниципальной услуги выступают граждане и юридические лица.</w:t>
      </w:r>
    </w:p>
    <w:p w:rsidR="00B009C5" w:rsidRPr="003319B0" w:rsidRDefault="00D16328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</w:t>
      </w:r>
      <w:r w:rsidR="002E2142">
        <w:rPr>
          <w:rFonts w:ascii="Arial" w:hAnsi="Arial" w:cs="Arial"/>
          <w:color w:val="000000"/>
        </w:rPr>
        <w:t xml:space="preserve">1.3. </w:t>
      </w:r>
      <w:r w:rsidR="00B009C5" w:rsidRPr="003319B0">
        <w:rPr>
          <w:rFonts w:ascii="Arial" w:hAnsi="Arial" w:cs="Arial"/>
        </w:rPr>
        <w:t>Порядок информирования о правилах предоставления муниципальной услуги.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на информационных стендах непосредственно в администрации;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B009C5" w:rsidRPr="00A10826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информационно-телекоммуникационной сети «Интернет», в том числе на официал</w:t>
      </w:r>
      <w:r>
        <w:rPr>
          <w:rFonts w:ascii="Arial" w:hAnsi="Arial" w:cs="Arial"/>
        </w:rPr>
        <w:t xml:space="preserve">ьном сайте администрации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  <w:lang w:val="en-US"/>
        </w:rPr>
        <w:t>berezovka</w:t>
      </w:r>
      <w:proofErr w:type="spellEnd"/>
      <w:r w:rsidRPr="00A10826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nso</w:t>
      </w:r>
      <w:proofErr w:type="spellEnd"/>
      <w:r w:rsidRPr="00A10826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/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официальном </w:t>
      </w:r>
      <w:proofErr w:type="gramStart"/>
      <w:r w:rsidRPr="003319B0">
        <w:rPr>
          <w:rFonts w:ascii="Arial" w:hAnsi="Arial" w:cs="Arial"/>
        </w:rPr>
        <w:t>сайте</w:t>
      </w:r>
      <w:proofErr w:type="gramEnd"/>
      <w:r w:rsidRPr="003319B0">
        <w:rPr>
          <w:rFonts w:ascii="Arial" w:hAnsi="Arial" w:cs="Arial"/>
        </w:rPr>
        <w:t xml:space="preserve"> МФЦ (</w:t>
      </w:r>
      <w:proofErr w:type="spellStart"/>
      <w:r w:rsidRPr="003319B0">
        <w:rPr>
          <w:rFonts w:ascii="Arial" w:hAnsi="Arial" w:cs="Arial"/>
        </w:rPr>
        <w:t>www.mfc-nso.ru</w:t>
      </w:r>
      <w:proofErr w:type="spellEnd"/>
      <w:r w:rsidRPr="003319B0">
        <w:rPr>
          <w:rFonts w:ascii="Arial" w:hAnsi="Arial" w:cs="Arial"/>
        </w:rPr>
        <w:t>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средствах массовой информации;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3319B0">
        <w:rPr>
          <w:rFonts w:ascii="Arial" w:hAnsi="Arial" w:cs="Arial"/>
        </w:rPr>
        <w:t>www.gosuslugi.ru</w:t>
      </w:r>
      <w:proofErr w:type="spellEnd"/>
      <w:r w:rsidRPr="003319B0">
        <w:rPr>
          <w:rFonts w:ascii="Arial" w:hAnsi="Arial" w:cs="Arial"/>
        </w:rPr>
        <w:t>).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3319B0">
        <w:rPr>
          <w:rFonts w:ascii="Arial" w:hAnsi="Arial" w:cs="Arial"/>
        </w:rPr>
        <w:t>www.mfc-nso.ru</w:t>
      </w:r>
      <w:proofErr w:type="spellEnd"/>
      <w:r w:rsidRPr="003319B0">
        <w:rPr>
          <w:rFonts w:ascii="Arial" w:hAnsi="Arial" w:cs="Arial"/>
        </w:rPr>
        <w:t>, на стендах МФЦ, а также указанные сведения можно получить по телефону единой справочной службы МФЦ – 052.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r>
        <w:rPr>
          <w:rFonts w:ascii="Arial" w:hAnsi="Arial" w:cs="Arial"/>
        </w:rPr>
        <w:t>Березовского</w:t>
      </w:r>
      <w:r w:rsidRPr="003319B0"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lastRenderedPageBreak/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>
        <w:rPr>
          <w:rFonts w:ascii="Arial" w:hAnsi="Arial" w:cs="Arial"/>
        </w:rPr>
        <w:t>Березовского</w:t>
      </w:r>
      <w:r w:rsidRPr="003319B0"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Почтовый адрес администрации: 6332</w:t>
      </w:r>
      <w:r>
        <w:rPr>
          <w:rFonts w:ascii="Arial" w:hAnsi="Arial" w:cs="Arial"/>
        </w:rPr>
        <w:t>76</w:t>
      </w:r>
      <w:r w:rsidRPr="003319B0">
        <w:rPr>
          <w:rFonts w:ascii="Arial" w:hAnsi="Arial" w:cs="Arial"/>
        </w:rPr>
        <w:t>, Новосибирская облас</w:t>
      </w:r>
      <w:r>
        <w:rPr>
          <w:rFonts w:ascii="Arial" w:hAnsi="Arial" w:cs="Arial"/>
        </w:rPr>
        <w:t>ть, Ордынский район, д. Березовка</w:t>
      </w:r>
      <w:r w:rsidRPr="003319B0">
        <w:rPr>
          <w:rFonts w:ascii="Arial" w:hAnsi="Arial" w:cs="Arial"/>
        </w:rPr>
        <w:t>, ул. С</w:t>
      </w:r>
      <w:r>
        <w:rPr>
          <w:rFonts w:ascii="Arial" w:hAnsi="Arial" w:cs="Arial"/>
        </w:rPr>
        <w:t xml:space="preserve">адовая, </w:t>
      </w:r>
      <w:r w:rsidRPr="003319B0">
        <w:rPr>
          <w:rFonts w:ascii="Arial" w:hAnsi="Arial" w:cs="Arial"/>
        </w:rPr>
        <w:t>4.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понедельник      (с 9.00 до 17.00);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вторник              (с 9.00 до 17.00);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среда                   (с 9.00 до 17.00);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четверг               (с 9.00 до 17.00);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пятница</w:t>
      </w:r>
      <w:r>
        <w:rPr>
          <w:rFonts w:ascii="Arial" w:hAnsi="Arial" w:cs="Arial"/>
        </w:rPr>
        <w:t xml:space="preserve">              (с 9.00 до 17.00), перерыв на обед с 13:00 до 14:00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Телефон для справок (консультаций) о порядке получения информации, направления запроса: 8(383-</w:t>
      </w:r>
      <w:r>
        <w:rPr>
          <w:rFonts w:ascii="Arial" w:hAnsi="Arial" w:cs="Arial"/>
        </w:rPr>
        <w:t>59)41-873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Телефон для справок (консультаций) о порядке предоставления муниципальной услуги: </w:t>
      </w:r>
      <w:r>
        <w:rPr>
          <w:rFonts w:ascii="Arial" w:hAnsi="Arial" w:cs="Arial"/>
        </w:rPr>
        <w:t>8(383-59)41-873</w:t>
      </w:r>
      <w:r w:rsidRPr="003319B0">
        <w:rPr>
          <w:rFonts w:ascii="Arial" w:hAnsi="Arial" w:cs="Arial"/>
        </w:rPr>
        <w:t>.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Факс: 8(383-59)41-873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Адрес электронной почты:</w:t>
      </w:r>
      <w:r w:rsidRPr="003319B0">
        <w:rPr>
          <w:rStyle w:val="apple-converted-space"/>
          <w:rFonts w:ascii="Arial" w:hAnsi="Arial" w:cs="Arial"/>
        </w:rPr>
        <w:t> </w:t>
      </w:r>
      <w:hyperlink r:id="rId6" w:history="1">
        <w:r w:rsidRPr="00505E74">
          <w:rPr>
            <w:rStyle w:val="a4"/>
            <w:rFonts w:ascii="Arial" w:hAnsi="Arial" w:cs="Arial"/>
            <w:lang w:val="en-US"/>
          </w:rPr>
          <w:t>berezovka</w:t>
        </w:r>
        <w:r w:rsidRPr="00505E74">
          <w:rPr>
            <w:rStyle w:val="a4"/>
            <w:rFonts w:ascii="Arial" w:hAnsi="Arial" w:cs="Arial"/>
          </w:rPr>
          <w:t>.14@</w:t>
        </w:r>
        <w:r w:rsidRPr="00505E74">
          <w:rPr>
            <w:rStyle w:val="a4"/>
            <w:rFonts w:ascii="Arial" w:hAnsi="Arial" w:cs="Arial"/>
            <w:lang w:val="en-US"/>
          </w:rPr>
          <w:t>mail</w:t>
        </w:r>
        <w:r w:rsidRPr="00505E74">
          <w:rPr>
            <w:rStyle w:val="a4"/>
            <w:rFonts w:ascii="Arial" w:hAnsi="Arial" w:cs="Arial"/>
          </w:rPr>
          <w:t>.</w:t>
        </w:r>
        <w:proofErr w:type="spellStart"/>
        <w:r w:rsidRPr="00505E74">
          <w:rPr>
            <w:rStyle w:val="a4"/>
            <w:rFonts w:ascii="Arial" w:hAnsi="Arial" w:cs="Arial"/>
          </w:rPr>
          <w:t>ru</w:t>
        </w:r>
        <w:proofErr w:type="spellEnd"/>
      </w:hyperlink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3319B0">
        <w:rPr>
          <w:rFonts w:ascii="Arial" w:hAnsi="Arial" w:cs="Arial"/>
        </w:rPr>
        <w:t>в</w:t>
      </w:r>
      <w:proofErr w:type="gramEnd"/>
      <w:r w:rsidRPr="003319B0">
        <w:rPr>
          <w:rFonts w:ascii="Arial" w:hAnsi="Arial" w:cs="Arial"/>
        </w:rPr>
        <w:t>: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устной форме (лично или по телефону в соответствии с графиком приема заявителей);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письменной форме (лично или почтовым сообщением);</w:t>
      </w:r>
    </w:p>
    <w:p w:rsidR="00B009C5" w:rsidRPr="003319B0" w:rsidRDefault="00B009C5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электронной форме, в том числе через ЕПГУ.</w:t>
      </w:r>
    </w:p>
    <w:p w:rsidR="002E2142" w:rsidRDefault="002E2142" w:rsidP="00B009C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Устное информирование каждого обратившегося за информацией заявителя осуществляется не более 15 минут.</w:t>
      </w:r>
    </w:p>
    <w:p w:rsidR="002E2142" w:rsidRDefault="00B009C5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</w:t>
      </w:r>
      <w:r w:rsidR="002E2142">
        <w:rPr>
          <w:rFonts w:ascii="Arial" w:hAnsi="Arial" w:cs="Arial"/>
          <w:color w:val="000000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2E2142" w:rsidRPr="00B009C5" w:rsidRDefault="002E2142" w:rsidP="00B009C5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Прием документов, необходимых для предоставления муниципальной услуги, осуществляется по адресу: </w:t>
      </w:r>
      <w:r w:rsidR="00B009C5" w:rsidRPr="003319B0">
        <w:rPr>
          <w:rFonts w:ascii="Arial" w:hAnsi="Arial" w:cs="Arial"/>
        </w:rPr>
        <w:t>6332</w:t>
      </w:r>
      <w:r w:rsidR="00B009C5">
        <w:rPr>
          <w:rFonts w:ascii="Arial" w:hAnsi="Arial" w:cs="Arial"/>
        </w:rPr>
        <w:t>76</w:t>
      </w:r>
      <w:r w:rsidR="00B009C5" w:rsidRPr="003319B0">
        <w:rPr>
          <w:rFonts w:ascii="Arial" w:hAnsi="Arial" w:cs="Arial"/>
        </w:rPr>
        <w:t>, Новосибирская облас</w:t>
      </w:r>
      <w:r w:rsidR="00B009C5">
        <w:rPr>
          <w:rFonts w:ascii="Arial" w:hAnsi="Arial" w:cs="Arial"/>
        </w:rPr>
        <w:t>ть, Ордынский район, д. Березовка</w:t>
      </w:r>
      <w:r w:rsidR="00B009C5" w:rsidRPr="003319B0">
        <w:rPr>
          <w:rFonts w:ascii="Arial" w:hAnsi="Arial" w:cs="Arial"/>
        </w:rPr>
        <w:t>, ул. С</w:t>
      </w:r>
      <w:r w:rsidR="00B009C5">
        <w:rPr>
          <w:rFonts w:ascii="Arial" w:hAnsi="Arial" w:cs="Arial"/>
        </w:rPr>
        <w:t xml:space="preserve">адовая, </w:t>
      </w:r>
      <w:r w:rsidR="00B009C5" w:rsidRPr="003319B0">
        <w:rPr>
          <w:rFonts w:ascii="Arial" w:hAnsi="Arial" w:cs="Arial"/>
        </w:rPr>
        <w:t>4.</w:t>
      </w:r>
    </w:p>
    <w:p w:rsidR="00B009C5" w:rsidRDefault="002E2142" w:rsidP="00D1632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</w:t>
      </w:r>
    </w:p>
    <w:p w:rsidR="00CD706C" w:rsidRDefault="00CD706C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D706C" w:rsidRDefault="00CD706C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D706C" w:rsidRDefault="00CD706C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2142" w:rsidRPr="00B009C5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009C5">
        <w:rPr>
          <w:rFonts w:ascii="Arial" w:hAnsi="Arial" w:cs="Arial"/>
          <w:bCs/>
          <w:color w:val="000000"/>
        </w:rPr>
        <w:lastRenderedPageBreak/>
        <w:t>2. Стандарт предоставления муниципальной услуги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Наименование муниципальной услуги: «Прием и рассмотрение заявок на участие в </w:t>
      </w:r>
      <w:r w:rsidR="00CD706C">
        <w:rPr>
          <w:rFonts w:ascii="Arial" w:hAnsi="Arial" w:cs="Arial"/>
          <w:color w:val="000000"/>
        </w:rPr>
        <w:t>ярмарке, организатором которой является орган местного самоуправления муниципального образования Новосибирской области</w:t>
      </w:r>
      <w:r>
        <w:rPr>
          <w:rFonts w:ascii="Arial" w:hAnsi="Arial" w:cs="Arial"/>
          <w:color w:val="000000"/>
        </w:rPr>
        <w:t>».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2.2. Муниципальная услуга предоставляется организатором ярмарки – администрацией </w:t>
      </w:r>
      <w:r w:rsidR="001E5C0D">
        <w:rPr>
          <w:rFonts w:ascii="Arial" w:hAnsi="Arial" w:cs="Arial"/>
          <w:color w:val="000000"/>
        </w:rPr>
        <w:t>Березовского</w:t>
      </w:r>
      <w:r>
        <w:rPr>
          <w:rFonts w:ascii="Arial" w:hAnsi="Arial" w:cs="Arial"/>
          <w:color w:val="000000"/>
        </w:rPr>
        <w:t xml:space="preserve"> сельсовета </w:t>
      </w:r>
      <w:r w:rsidR="001E5C0D">
        <w:rPr>
          <w:rFonts w:ascii="Arial" w:hAnsi="Arial" w:cs="Arial"/>
          <w:color w:val="000000"/>
        </w:rPr>
        <w:t>Ордынского</w:t>
      </w:r>
      <w:r>
        <w:rPr>
          <w:rFonts w:ascii="Arial" w:hAnsi="Arial" w:cs="Arial"/>
          <w:color w:val="000000"/>
        </w:rPr>
        <w:t xml:space="preserve"> района Новосибирской области (далее - администрация).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информационно-телекоммуникационной сети Интернет </w:t>
      </w:r>
      <w:r w:rsidR="001E5C0D">
        <w:rPr>
          <w:rFonts w:ascii="Arial" w:hAnsi="Arial" w:cs="Arial"/>
          <w:color w:val="000000"/>
        </w:rPr>
        <w:t>Березовского</w:t>
      </w:r>
      <w:r>
        <w:rPr>
          <w:rFonts w:ascii="Arial" w:hAnsi="Arial" w:cs="Arial"/>
          <w:color w:val="000000"/>
        </w:rPr>
        <w:t xml:space="preserve"> сельсовета информации о проведении муниципальной ярмарки.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Управление Федеральной налоговой службы по Новосибирской области.</w:t>
      </w:r>
    </w:p>
    <w:p w:rsidR="002E2142" w:rsidRDefault="00B94CB4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E2142" w:rsidRDefault="00B94CB4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2.3. Результатом предоставления муниципальной услуги является принятие решения: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выдаче разрешения на участие в муниципальной ярмарке по форме согласно приложению №2 к настоящему административному регламенту;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 отказе в выдаче разрешения на участие в муниципальной ярмарке.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При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 предоставления услуги, а также получения от органа результаты предоставления услуги для дальнейшей выдачи заявителю.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Срок предоставления муниципальной услуги:</w:t>
      </w:r>
    </w:p>
    <w:p w:rsidR="00CD706C" w:rsidRDefault="00CD706C" w:rsidP="00CD706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7476">
        <w:rPr>
          <w:rFonts w:ascii="Arial" w:hAnsi="Arial" w:cs="Arial"/>
        </w:rPr>
        <w:t xml:space="preserve">Максимальный срок предоставления муниципальной услуги  составляет </w:t>
      </w:r>
      <w:r>
        <w:rPr>
          <w:rFonts w:ascii="Arial" w:hAnsi="Arial" w:cs="Arial"/>
        </w:rPr>
        <w:t>9</w:t>
      </w:r>
      <w:r w:rsidRPr="008874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рабочих</w:t>
      </w:r>
      <w:r w:rsidRPr="00887476">
        <w:rPr>
          <w:rFonts w:ascii="Arial" w:hAnsi="Arial" w:cs="Arial"/>
        </w:rPr>
        <w:t xml:space="preserve"> дней</w:t>
      </w:r>
      <w:r>
        <w:rPr>
          <w:rFonts w:ascii="Arial" w:hAnsi="Arial" w:cs="Arial"/>
        </w:rPr>
        <w:t>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 Предоставление муниципальной услуги осуществляется в соответствии с действующим законодательством Российской Федерации:</w:t>
      </w:r>
    </w:p>
    <w:p w:rsidR="002E2142" w:rsidRDefault="009D37C8" w:rsidP="00D163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- Конституцией Российской Федерации;</w:t>
      </w:r>
    </w:p>
    <w:p w:rsidR="002E2142" w:rsidRDefault="009D37C8" w:rsidP="00D16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- </w:t>
      </w:r>
      <w:hyperlink r:id="rId7" w:tgtFrame="_blank" w:history="1">
        <w:r w:rsidR="002E2142">
          <w:rPr>
            <w:rStyle w:val="hyperlink"/>
            <w:rFonts w:ascii="Arial" w:hAnsi="Arial" w:cs="Arial"/>
            <w:color w:val="0000FF"/>
          </w:rPr>
          <w:t>Гражданским кодексом</w:t>
        </w:r>
      </w:hyperlink>
      <w:r w:rsidR="002E2142">
        <w:rPr>
          <w:rStyle w:val="hyperlink"/>
          <w:rFonts w:ascii="Arial" w:hAnsi="Arial" w:cs="Arial"/>
          <w:color w:val="0000FF"/>
        </w:rPr>
        <w:t> </w:t>
      </w:r>
      <w:r w:rsidR="002E2142">
        <w:rPr>
          <w:rFonts w:ascii="Arial" w:hAnsi="Arial" w:cs="Arial"/>
          <w:color w:val="000000"/>
        </w:rPr>
        <w:t>Российской Федерации;</w:t>
      </w:r>
    </w:p>
    <w:p w:rsidR="002E2142" w:rsidRDefault="009D37C8" w:rsidP="00D16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- Федеральным законом </w:t>
      </w:r>
      <w:hyperlink r:id="rId8" w:tgtFrame="_blank" w:history="1">
        <w:r w:rsidR="002E2142"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 w:rsidR="002E2142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Федерации»;</w:t>
      </w:r>
    </w:p>
    <w:p w:rsidR="00D16328" w:rsidRDefault="009D37C8" w:rsidP="00D16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- Федеральным законом </w:t>
      </w:r>
      <w:hyperlink r:id="rId9" w:tgtFrame="_blank" w:history="1">
        <w:r w:rsidR="002E2142">
          <w:rPr>
            <w:rStyle w:val="hyperlink"/>
            <w:rFonts w:ascii="Arial" w:hAnsi="Arial" w:cs="Arial"/>
            <w:color w:val="0000FF"/>
          </w:rPr>
          <w:t>от 02.05.2006 № 59-ФЗ</w:t>
        </w:r>
      </w:hyperlink>
      <w:r w:rsidR="002E2142">
        <w:rPr>
          <w:rFonts w:ascii="Arial" w:hAnsi="Arial" w:cs="Arial"/>
          <w:color w:val="000000"/>
        </w:rPr>
        <w:t> «О порядке рассмотрения обращений граждан Российской Федерации»;</w:t>
      </w:r>
    </w:p>
    <w:p w:rsidR="002E2142" w:rsidRDefault="009D37C8" w:rsidP="00D16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2142">
        <w:rPr>
          <w:rFonts w:ascii="Arial" w:hAnsi="Arial" w:cs="Arial"/>
          <w:color w:val="000000"/>
        </w:rPr>
        <w:t>- Федеральным законом </w:t>
      </w:r>
      <w:hyperlink r:id="rId10" w:tgtFrame="_blank" w:history="1">
        <w:r w:rsidR="002E2142">
          <w:rPr>
            <w:rStyle w:val="hyperlink"/>
            <w:rFonts w:ascii="Arial" w:hAnsi="Arial" w:cs="Arial"/>
            <w:color w:val="0000FF"/>
          </w:rPr>
          <w:t>от 27.07.2010 № 210-ФЗ</w:t>
        </w:r>
      </w:hyperlink>
      <w:r w:rsidR="002E2142">
        <w:rPr>
          <w:rFonts w:ascii="Arial" w:hAnsi="Arial" w:cs="Arial"/>
          <w:color w:val="000000"/>
        </w:rPr>
        <w:t> «Об организации предоставления государственных и муниципальных услуг»;</w:t>
      </w:r>
    </w:p>
    <w:p w:rsidR="002E2142" w:rsidRDefault="002E2142" w:rsidP="002E214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Федеральным законом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от 09.02.2009 № 8-ФЗ</w:t>
        </w:r>
      </w:hyperlink>
      <w:r>
        <w:rPr>
          <w:rFonts w:ascii="Arial" w:hAnsi="Arial" w:cs="Arial"/>
          <w:color w:val="000000"/>
        </w:rPr>
        <w:t> «Об обеспечении доступа к информации о деятельности государственных органов и органов местного самоуправления»;</w:t>
      </w:r>
    </w:p>
    <w:p w:rsidR="002E2142" w:rsidRDefault="002E2142" w:rsidP="002E214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Федеральным законом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от 28.12.2009 № 381-ФЗ</w:t>
        </w:r>
      </w:hyperlink>
      <w:r>
        <w:rPr>
          <w:rFonts w:ascii="Arial" w:hAnsi="Arial" w:cs="Arial"/>
          <w:color w:val="000000"/>
        </w:rPr>
        <w:t> «Об основах государственного регулирования торговой деятельности в Российской Федерации»;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Законом Новосибирской области от 05.12.2011 № 163-ОЗ «О государственном регулировании торговой деятельности на территории Новосибирской области»;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Уставом </w:t>
      </w:r>
      <w:r w:rsidR="002E621C">
        <w:rPr>
          <w:rFonts w:ascii="Arial" w:hAnsi="Arial" w:cs="Arial"/>
          <w:color w:val="000000"/>
        </w:rPr>
        <w:t>Березовского сельсовета Ордынского</w:t>
      </w:r>
      <w:r>
        <w:rPr>
          <w:rFonts w:ascii="Arial" w:hAnsi="Arial" w:cs="Arial"/>
          <w:color w:val="000000"/>
        </w:rPr>
        <w:t xml:space="preserve"> района Новосибирской области.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 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непосредственно заявителем при личном посещении администрации;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передаются оператору МФЦ.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2142">
        <w:rPr>
          <w:rFonts w:ascii="Arial" w:hAnsi="Arial" w:cs="Arial"/>
          <w:color w:val="000000"/>
        </w:rPr>
        <w:t> 2.10. Полный перечень документов, необходимых для предоставления муниципальной услуги: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заявка на участие в муниципальной ярмарке по форме согласно приложению №1 к настоящему административному регламенту;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копию паспорта, заверенную подписью заявителя (при рассмотрении заявок граждан),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 (при рассмотрении заявок граждан);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Выписка из Единого государственного реестра юридических лиц (индивидуальных предпринимателей) (при рассмотрении заявок юридических лиц, индивидуальных предпринимателей, глав крестьянских (фермерских) хозяйств).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2142">
        <w:rPr>
          <w:rFonts w:ascii="Arial" w:hAnsi="Arial" w:cs="Arial"/>
          <w:color w:val="000000"/>
        </w:rPr>
        <w:t> 2.11. Перечень необходимых для предоставления муниципальной услуги документов, предоставляемых лично заявителем: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заявка на участие в муниципальной ярмарке по форме согласно приложению №1 к настоящему административному регламенту;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копию паспорта, заверенную подписью заявителя (при рассмотрении заявок граждан),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 (при рассмотрении заявок граждан);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2.12.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>
        <w:rPr>
          <w:rFonts w:ascii="Arial" w:hAnsi="Arial" w:cs="Arial"/>
          <w:color w:val="000000"/>
        </w:rPr>
        <w:t>истребуемых</w:t>
      </w:r>
      <w:proofErr w:type="spellEnd"/>
      <w:r>
        <w:rPr>
          <w:rFonts w:ascii="Arial" w:hAnsi="Arial" w:cs="Arial"/>
          <w:color w:val="000000"/>
        </w:rPr>
        <w:t xml:space="preserve"> специалистами администрации, или предоставляемых заявителем по желанию: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Выписка из Единого государственного реестра юридических лиц (индивидуальных предпринимателей), заверенная подписью заявителя и печатью (при наличии) (при рассмотрении заявок юридических лиц, индивидуальных предпринимателей, глав крестьянских (фермерских) хозяйств).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2.13. Запрещается требовать от заявителя: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>
        <w:rPr>
          <w:rFonts w:ascii="Arial" w:hAnsi="Arial" w:cs="Arial"/>
          <w:color w:val="000000"/>
        </w:rPr>
        <w:t xml:space="preserve"> статьи 7 Федерального закона от 27.07.2010 г. №210-ФЗ. «Об организации предоставления государственных и муниципальных услуг».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2.14. Перечень оснований для отказа в приеме документов, необходимых для предоставления муниципальной услуги.</w:t>
      </w:r>
    </w:p>
    <w:p w:rsidR="002E2142" w:rsidRDefault="002E2142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Основаниями для отказа в приеме документов являются: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предъявление заявителем документа, удостоверяющего его личность;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обращение неуполномоченного лица;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 документов, которые заявитель указывает в своем заявлении в качестве приложения.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2.15. Заявителю отказывается в предоставлении муниципальной услуги в следующих случаях: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указание в заявке на участие в ярмарке товаров для реализации на ярмарке, продажа которых запрещена в соответствии с требованиями действующего законодательства;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несоблюдение сроков подачи заявок на участие в ярмарке, установленных организатором ярмарки;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отсутствие свободных торговых мест на ярмарке;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непредставление документов, предусмотренных пунктом 2.11 настоящего административного регламента;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выявление в представленных документах недостоверной или искаженной информации.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2.16. Для предоставления настоящей услуги не требуется получение дополнительных муниципальных либо государственных услуг.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2.17. Муниципальная услуга предоставляется бесплатно.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2.18.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2.19. Срок регистрации заявления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2.20. Требования к помещениям, в которых предоставляется муниципальная услуга: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2.20.1.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соблюдение санитарно-эпидемиологических правил и нормативов, правил противопожарной безопасности;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оборудование местами общественного пользования (туалеты) и местами для хранения верхней одежды;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беспрепятственный доступ инвалидов, включая инвалидов, использующих кресла-коляски и собак-проводников.</w:t>
      </w:r>
    </w:p>
    <w:p w:rsidR="009154C1" w:rsidRPr="009154C1" w:rsidRDefault="009154C1" w:rsidP="009154C1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2.20.2. Требования к местам для ожидания: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  - места для ожидания оборудуются стульями и (или) кресельными секциями, и (или) скамьями;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2142">
        <w:rPr>
          <w:rFonts w:ascii="Arial" w:hAnsi="Arial" w:cs="Arial"/>
          <w:color w:val="000000"/>
        </w:rPr>
        <w:t>- места для ожидания находятся в холле (зале) или ином специально приспособленном помещении;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2142">
        <w:rPr>
          <w:rFonts w:ascii="Arial" w:hAnsi="Arial" w:cs="Arial"/>
          <w:color w:val="000000"/>
        </w:rPr>
        <w:t>- в местах для ожидания предусматриваются места для получения информации о муниципальной услуге.</w:t>
      </w:r>
    </w:p>
    <w:p w:rsidR="002E621C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E2142">
        <w:rPr>
          <w:rFonts w:ascii="Arial" w:hAnsi="Arial" w:cs="Arial"/>
          <w:color w:val="000000"/>
        </w:rPr>
        <w:t> 2.20.3. Требования к местам для получения информации о муниципальной услуге: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 xml:space="preserve"> 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</w:t>
      </w:r>
      <w:proofErr w:type="gramStart"/>
      <w:r w:rsidR="002E2142">
        <w:rPr>
          <w:rFonts w:ascii="Arial" w:hAnsi="Arial" w:cs="Arial"/>
          <w:color w:val="000000"/>
        </w:rPr>
        <w:t>местах, обеспечивающих свободный доступ к ним заявителей и располагаются</w:t>
      </w:r>
      <w:proofErr w:type="gramEnd"/>
      <w:r w:rsidR="002E2142">
        <w:rPr>
          <w:rFonts w:ascii="Arial" w:hAnsi="Arial" w:cs="Arial"/>
          <w:color w:val="000000"/>
        </w:rPr>
        <w:t xml:space="preserve">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="002E2142">
        <w:rPr>
          <w:rFonts w:ascii="Arial" w:hAnsi="Arial" w:cs="Arial"/>
          <w:color w:val="000000"/>
        </w:rPr>
        <w:t>TimesNewRoman</w:t>
      </w:r>
      <w:proofErr w:type="spellEnd"/>
      <w:r w:rsidR="002E2142">
        <w:rPr>
          <w:rFonts w:ascii="Arial" w:hAnsi="Arial" w:cs="Arial"/>
          <w:color w:val="000000"/>
        </w:rPr>
        <w:t xml:space="preserve"> размером не менее 14;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 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2E2142" w:rsidRDefault="002E621C" w:rsidP="002E62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2142">
        <w:rPr>
          <w:rFonts w:ascii="Arial" w:hAnsi="Arial" w:cs="Arial"/>
          <w:color w:val="000000"/>
        </w:rPr>
        <w:t>  - информационные материалы, размещаемые на информационных стендах, обновляются по мере изменения действующего законодательства, регулирующего предоставление муниципальной услуги, и справочных сведений.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2.20.4. Требования к местам приема заявителей: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2142">
        <w:rPr>
          <w:rFonts w:ascii="Arial" w:hAnsi="Arial" w:cs="Arial"/>
          <w:color w:val="000000"/>
        </w:rPr>
        <w:t> 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</w:t>
      </w:r>
      <w:r w:rsidR="002E2142">
        <w:rPr>
          <w:rFonts w:ascii="Arial" w:hAnsi="Arial" w:cs="Arial"/>
          <w:color w:val="000000"/>
        </w:rPr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2142">
        <w:rPr>
          <w:rFonts w:ascii="Arial" w:hAnsi="Arial" w:cs="Arial"/>
          <w:color w:val="000000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 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2142">
        <w:rPr>
          <w:rFonts w:ascii="Arial" w:hAnsi="Arial" w:cs="Arial"/>
          <w:color w:val="000000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2142">
        <w:rPr>
          <w:rFonts w:ascii="Arial" w:hAnsi="Arial" w:cs="Arial"/>
          <w:color w:val="000000"/>
        </w:rPr>
        <w:t>2.21. Показатели качества муниципальной услуги: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2E2142">
        <w:rPr>
          <w:rFonts w:ascii="Arial" w:hAnsi="Arial" w:cs="Arial"/>
          <w:color w:val="000000"/>
        </w:rPr>
        <w:t>- выполнение должностными лицами, специалистами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2E2142">
        <w:rPr>
          <w:rFonts w:ascii="Arial" w:hAnsi="Arial" w:cs="Arial"/>
          <w:color w:val="000000"/>
        </w:rPr>
        <w:t> - 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</w:t>
      </w:r>
      <w:r w:rsidR="002E2142">
        <w:rPr>
          <w:rFonts w:ascii="Arial" w:hAnsi="Arial" w:cs="Arial"/>
          <w:color w:val="000000"/>
        </w:rPr>
        <w:t xml:space="preserve">2.22. </w:t>
      </w:r>
      <w:r w:rsidRPr="003319B0">
        <w:rPr>
          <w:rFonts w:ascii="Arial" w:hAnsi="Arial" w:cs="Arial"/>
        </w:rPr>
        <w:t>Показатели доступности муниципальной услуги: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 xml:space="preserve">беспрепятственный доступ к месту предоставления муниципальной услуги для </w:t>
      </w:r>
      <w:proofErr w:type="spellStart"/>
      <w:r w:rsidRPr="003319B0">
        <w:rPr>
          <w:rFonts w:ascii="Arial" w:hAnsi="Arial" w:cs="Arial"/>
        </w:rPr>
        <w:t>маломобильных</w:t>
      </w:r>
      <w:proofErr w:type="spellEnd"/>
      <w:r w:rsidRPr="003319B0">
        <w:rPr>
          <w:rFonts w:ascii="Arial" w:hAnsi="Arial" w:cs="Arial"/>
        </w:rPr>
        <w:t xml:space="preserve"> групп населения, в том числе инвалидов;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возможность получения муниципальной услуги на базе МФЦ;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3319B0">
        <w:rPr>
          <w:rFonts w:ascii="Arial" w:hAnsi="Arial" w:cs="Arial"/>
        </w:rPr>
        <w:t>направление заявления и документов в электронной форме.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.1. При предоставлении муниципальной услуги в электронной форме заявителю обеспечивается: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1) получение информации о порядке и сроках предоставления муниципальной услуги;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3) формирование запроса;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5) получение решения об отказе;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6) получение сведений о ходе выполнения запроса;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7) возможность оценки качества предоставления муниципальной услуги заявителем;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lastRenderedPageBreak/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.2 Заявление и документы в электронной форме представляются в соответствии с требованиями приказа Минэкономразвития России № 7.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 06.04.2011 № 63-ФЗ «Об электронной подписи» и Федерального закона № 210-ФЗ.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Для регистрации запроса на предоставление муниципальной услуги посредством ЕПГУ заявителю необходимо: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1) авторизоваться на ЕПГУ (войти в личный кабинет);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2) из списка муниципальных услуг выбрать соответствующую муниципальную услугу;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5) отправить запрос в администрацию.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Заявление, направленное посредством ЕПГУ, по умолчанию подписывается простой электронной подписью.</w:t>
      </w:r>
    </w:p>
    <w:p w:rsidR="00B94CB4" w:rsidRPr="003319B0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319B0">
        <w:rPr>
          <w:rFonts w:ascii="Arial" w:hAnsi="Arial" w:cs="Arial"/>
        </w:rPr>
        <w:t>2.</w:t>
      </w:r>
      <w:r>
        <w:rPr>
          <w:rFonts w:ascii="Arial" w:hAnsi="Arial" w:cs="Arial"/>
        </w:rPr>
        <w:t>23</w:t>
      </w:r>
      <w:r w:rsidRPr="003319B0">
        <w:rPr>
          <w:rFonts w:ascii="Arial" w:hAnsi="Arial" w:cs="Arial"/>
        </w:rPr>
        <w:t>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</w:t>
      </w:r>
      <w:proofErr w:type="spellStart"/>
      <w:r w:rsidRPr="003319B0">
        <w:rPr>
          <w:rFonts w:ascii="Arial" w:hAnsi="Arial" w:cs="Arial"/>
        </w:rPr>
        <w:t>www.mfc-nso.ru</w:t>
      </w:r>
      <w:proofErr w:type="spellEnd"/>
      <w:r w:rsidRPr="003319B0">
        <w:rPr>
          <w:rFonts w:ascii="Arial" w:hAnsi="Arial" w:cs="Arial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B94CB4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3319B0">
        <w:rPr>
          <w:rFonts w:ascii="Arial" w:hAnsi="Arial" w:cs="Arial"/>
        </w:rPr>
        <w:t> </w:t>
      </w:r>
    </w:p>
    <w:p w:rsidR="00B94CB4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</w:p>
    <w:p w:rsidR="00B94CB4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</w:p>
    <w:p w:rsidR="00B94CB4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</w:p>
    <w:p w:rsidR="00B94CB4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</w:p>
    <w:p w:rsidR="00B94CB4" w:rsidRDefault="00B94CB4" w:rsidP="00B94CB4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</w:p>
    <w:p w:rsidR="002E2142" w:rsidRDefault="002E2142" w:rsidP="00B94CB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Pr="00B94CB4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94CB4">
        <w:rPr>
          <w:rFonts w:ascii="Arial" w:hAnsi="Arial" w:cs="Arial"/>
          <w:bCs/>
          <w:color w:val="000000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2E2142" w:rsidRPr="00B94CB4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94CB4">
        <w:rPr>
          <w:rFonts w:ascii="Arial" w:hAnsi="Arial" w:cs="Arial"/>
          <w:color w:val="000000"/>
        </w:rPr>
        <w:t> 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2E2142">
        <w:rPr>
          <w:rFonts w:ascii="Arial" w:hAnsi="Arial" w:cs="Arial"/>
          <w:color w:val="000000"/>
        </w:rPr>
        <w:t>3.1. Прием заявления о предоставлении муниципальной услуги.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2E2142">
        <w:rPr>
          <w:rFonts w:ascii="Arial" w:hAnsi="Arial" w:cs="Arial"/>
          <w:color w:val="000000"/>
        </w:rPr>
        <w:t> Данное действие осуществляется сотрудником администрации, ответственным за прием и регистрацию документов.</w:t>
      </w:r>
    </w:p>
    <w:p w:rsidR="002E2142" w:rsidRDefault="00B94CB4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Срок совершения действия составляет 10 минут с момента представления заявителем документов.</w:t>
      </w:r>
    </w:p>
    <w:p w:rsidR="002E2142" w:rsidRDefault="00B94CB4" w:rsidP="00B94CB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2E2142">
        <w:rPr>
          <w:rFonts w:ascii="Arial" w:hAnsi="Arial" w:cs="Arial"/>
          <w:color w:val="000000"/>
        </w:rPr>
        <w:t>3.2. Регистрация заявления.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Данное действие осуществляется специалистом администрации, ответственным за прием и регистрацию документов.</w:t>
      </w:r>
    </w:p>
    <w:p w:rsidR="002E2142" w:rsidRDefault="00B94CB4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Срок совершения действия составляет 1 рабочий день с момента представления заявителем документов.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</w:t>
      </w:r>
      <w:r w:rsidR="00D16328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дминистрации, ответственным за прием и регистрацию документов в ИС МАИС. Зарегистрированный пакет оригиналов документов передается в </w:t>
      </w:r>
      <w:r w:rsidR="00D16328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дминистрацию курьером МФЦ в порядке, определённом соглашением между МФЦ и </w:t>
      </w:r>
      <w:r w:rsidR="00D16328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дминистрацией.</w:t>
      </w:r>
    </w:p>
    <w:p w:rsidR="009D37C8" w:rsidRDefault="002E2142" w:rsidP="009D37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 том же порядке, что и соответствующие </w:t>
      </w:r>
      <w:proofErr w:type="gramStart"/>
      <w:r>
        <w:rPr>
          <w:rFonts w:ascii="Arial" w:hAnsi="Arial" w:cs="Arial"/>
          <w:color w:val="000000"/>
        </w:rPr>
        <w:t>заявления</w:t>
      </w:r>
      <w:proofErr w:type="gramEnd"/>
      <w:r>
        <w:rPr>
          <w:rFonts w:ascii="Arial" w:hAnsi="Arial" w:cs="Arial"/>
          <w:color w:val="000000"/>
        </w:rPr>
        <w:t xml:space="preserve"> и документы, представленные заявителем в традиционной форме.</w:t>
      </w:r>
    </w:p>
    <w:p w:rsidR="002E2142" w:rsidRDefault="002E2142" w:rsidP="009D37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3.3. Проверка наличия всех необходимых документов и их соответствие требованиям действующего законодательства.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Данное действие осуществляется специалистом, ответственным за исполнение административной процедуры.</w:t>
      </w:r>
    </w:p>
    <w:p w:rsidR="002E2142" w:rsidRDefault="009D37C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Срок совершения действия составляет 1 рабочий дня с момента регистрации заявки на участие в муниципальной ярмарке.</w:t>
      </w:r>
    </w:p>
    <w:p w:rsidR="002E2142" w:rsidRDefault="009D37C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3.4. При наличии необходимых документов и их соответствии требованиям, установленным действующим законодательством, принимается решение о выдаче разрешения на участие в муниципальной ярмарке по форме согласно приложению №2 к настоящему административному регламенту, которое направляется заявителю способом, указанным в заявке.</w:t>
      </w:r>
    </w:p>
    <w:p w:rsidR="002E2142" w:rsidRDefault="009D37C8" w:rsidP="009D37C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E2142">
        <w:rPr>
          <w:rFonts w:ascii="Arial" w:hAnsi="Arial" w:cs="Arial"/>
          <w:color w:val="000000"/>
        </w:rPr>
        <w:t xml:space="preserve"> Срок совершения действия составляет </w:t>
      </w:r>
      <w:r w:rsidR="00CD706C">
        <w:rPr>
          <w:rFonts w:ascii="Arial" w:hAnsi="Arial" w:cs="Arial"/>
          <w:color w:val="000000"/>
        </w:rPr>
        <w:t xml:space="preserve">7 </w:t>
      </w:r>
      <w:r w:rsidR="002E2142">
        <w:rPr>
          <w:rFonts w:ascii="Arial" w:hAnsi="Arial" w:cs="Arial"/>
          <w:color w:val="000000"/>
        </w:rPr>
        <w:t>рабочи</w:t>
      </w:r>
      <w:r w:rsidR="00CD706C">
        <w:rPr>
          <w:rFonts w:ascii="Arial" w:hAnsi="Arial" w:cs="Arial"/>
          <w:color w:val="000000"/>
        </w:rPr>
        <w:t>х</w:t>
      </w:r>
      <w:r w:rsidR="00D16328">
        <w:rPr>
          <w:rFonts w:ascii="Arial" w:hAnsi="Arial" w:cs="Arial"/>
          <w:color w:val="000000"/>
        </w:rPr>
        <w:t xml:space="preserve"> </w:t>
      </w:r>
      <w:r w:rsidR="002E2142">
        <w:rPr>
          <w:rFonts w:ascii="Arial" w:hAnsi="Arial" w:cs="Arial"/>
          <w:color w:val="000000"/>
        </w:rPr>
        <w:t>д</w:t>
      </w:r>
      <w:r w:rsidR="00CD706C">
        <w:rPr>
          <w:rFonts w:ascii="Arial" w:hAnsi="Arial" w:cs="Arial"/>
          <w:color w:val="000000"/>
        </w:rPr>
        <w:t>ней</w:t>
      </w:r>
      <w:r w:rsidR="002E2142">
        <w:rPr>
          <w:rFonts w:ascii="Arial" w:hAnsi="Arial" w:cs="Arial"/>
          <w:color w:val="000000"/>
        </w:rPr>
        <w:t xml:space="preserve"> со дня поступления заявки и прилагаемых к ней документов.</w:t>
      </w:r>
    </w:p>
    <w:p w:rsidR="002E2142" w:rsidRDefault="009D37C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 xml:space="preserve">3.5. </w:t>
      </w:r>
      <w:proofErr w:type="gramStart"/>
      <w:r w:rsidR="002E2142">
        <w:rPr>
          <w:rFonts w:ascii="Arial" w:hAnsi="Arial" w:cs="Arial"/>
          <w:color w:val="000000"/>
        </w:rPr>
        <w:t>При отсутствии оснований для выдачи разрешения на участие в муниципальной ярмарке в адрес</w:t>
      </w:r>
      <w:proofErr w:type="gramEnd"/>
      <w:r w:rsidR="002E2142">
        <w:rPr>
          <w:rFonts w:ascii="Arial" w:hAnsi="Arial" w:cs="Arial"/>
          <w:color w:val="000000"/>
        </w:rPr>
        <w:t xml:space="preserve"> заявителя отправляется письменное уведомление об отказе в предоставлении муниципальной услуги с указанием причины отказа, способом, указанным в заявлении.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3.6.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Заявитель может получить сведения о ходе ее исполнения посредством call-центра МФЦ и sms-информирования.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3.7. Блок-схема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  <w:r w:rsidRPr="00D16328">
        <w:rPr>
          <w:rFonts w:ascii="Arial" w:hAnsi="Arial" w:cs="Arial"/>
          <w:bCs/>
          <w:color w:val="000000"/>
        </w:rPr>
        <w:t xml:space="preserve">4. Формы </w:t>
      </w:r>
      <w:proofErr w:type="gramStart"/>
      <w:r w:rsidRPr="00D16328">
        <w:rPr>
          <w:rFonts w:ascii="Arial" w:hAnsi="Arial" w:cs="Arial"/>
          <w:bCs/>
          <w:color w:val="000000"/>
        </w:rPr>
        <w:t>контроля за</w:t>
      </w:r>
      <w:proofErr w:type="gramEnd"/>
      <w:r w:rsidRPr="00D16328">
        <w:rPr>
          <w:rFonts w:ascii="Arial" w:hAnsi="Arial" w:cs="Arial"/>
          <w:bCs/>
          <w:color w:val="000000"/>
        </w:rPr>
        <w:t xml:space="preserve"> предоставлением муниципальной услуги</w:t>
      </w:r>
    </w:p>
    <w:p w:rsidR="00D16328" w:rsidRPr="00D16328" w:rsidRDefault="00D16328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4.1. Текущий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Главой </w:t>
      </w:r>
      <w:r w:rsidR="00D16328">
        <w:rPr>
          <w:rFonts w:ascii="Arial" w:hAnsi="Arial" w:cs="Arial"/>
          <w:color w:val="000000"/>
        </w:rPr>
        <w:t>Березовского</w:t>
      </w:r>
      <w:r>
        <w:rPr>
          <w:rFonts w:ascii="Arial" w:hAnsi="Arial" w:cs="Arial"/>
          <w:color w:val="000000"/>
        </w:rPr>
        <w:t xml:space="preserve"> сельсовета.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4.2.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 Порядок и формы </w:t>
      </w:r>
      <w:proofErr w:type="gramStart"/>
      <w:r>
        <w:rPr>
          <w:rFonts w:ascii="Arial" w:hAnsi="Arial" w:cs="Arial"/>
          <w:color w:val="000000"/>
        </w:rPr>
        <w:t>контроля за</w:t>
      </w:r>
      <w:proofErr w:type="gramEnd"/>
      <w:r>
        <w:rPr>
          <w:rFonts w:ascii="Arial" w:hAnsi="Arial" w:cs="Arial"/>
          <w:color w:val="000000"/>
        </w:rPr>
        <w:t xml:space="preserve"> предоставлением муниципальной услуги со стороны граждан, их объединений и организаций.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>
        <w:rPr>
          <w:rFonts w:ascii="Arial" w:hAnsi="Arial" w:cs="Arial"/>
          <w:color w:val="000000"/>
        </w:rPr>
        <w:t xml:space="preserve"> интересов заявителей при предоставлении муниципальной услуги.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7C8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  <w:r w:rsidRPr="00D16328">
        <w:rPr>
          <w:rFonts w:ascii="Arial" w:hAnsi="Arial" w:cs="Arial"/>
          <w:bCs/>
          <w:color w:val="000000"/>
        </w:rPr>
        <w:t xml:space="preserve">5. Досудебный (внесудебный) порядок обжалования решений и действий (бездействия) органа, оказывающего муниципальную услугу, 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  <w:r w:rsidRPr="00D16328">
        <w:rPr>
          <w:rFonts w:ascii="Arial" w:hAnsi="Arial" w:cs="Arial"/>
          <w:bCs/>
          <w:color w:val="000000"/>
        </w:rPr>
        <w:t>а также должностных лиц</w:t>
      </w:r>
    </w:p>
    <w:p w:rsidR="00D16328" w:rsidRPr="00D16328" w:rsidRDefault="00D16328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5.1. Предметом досудебного (внесудебного) обжалования заявителем могут являться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E2142" w:rsidRDefault="009D37C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E2142">
        <w:rPr>
          <w:rFonts w:ascii="Arial" w:hAnsi="Arial" w:cs="Arial"/>
          <w:color w:val="000000"/>
        </w:rPr>
        <w:t>Заявитель может обратиться с жалобой, в том числе в следующих случаях: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1) нарушение срока регистрации заявления заявителя о предоставлении муниципальной услуги;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нарушение срока предоставления муниципальной услуги;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Общие требования к порядку подачи и рассмотрения жалобы: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5.2.3.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5.1. настоящего регламента и настоящего раздела не применяются.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Жалоба должна содержать: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Arial" w:hAnsi="Arial" w:cs="Arial"/>
          <w:color w:val="000000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Arial" w:hAnsi="Arial" w:cs="Arial"/>
          <w:color w:val="000000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отказывает в удовлетворении жалобы.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установления в ходе или по результатам </w:t>
      </w:r>
      <w:proofErr w:type="gramStart"/>
      <w:r>
        <w:rPr>
          <w:rFonts w:ascii="Arial" w:hAnsi="Arial" w:cs="Arial"/>
          <w:color w:val="000000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hAnsi="Arial" w:cs="Arial"/>
          <w:color w:val="000000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от 02.05.2006 № 59-ФЗ</w:t>
        </w:r>
      </w:hyperlink>
      <w:r>
        <w:rPr>
          <w:rFonts w:ascii="Arial" w:hAnsi="Arial" w:cs="Arial"/>
          <w:color w:val="000000"/>
        </w:rPr>
        <w:t> «О порядке рассмотрения обращений граждан Российской Федерации».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37C8" w:rsidRDefault="009D37C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1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административному регламенту предоставления муниципальной услуги по приему и рассмотрению заявок на участие в муниципальных ярмарках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6328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Главе </w:t>
      </w:r>
      <w:r w:rsidR="00D16328">
        <w:rPr>
          <w:rFonts w:ascii="Arial" w:hAnsi="Arial" w:cs="Arial"/>
          <w:color w:val="000000"/>
        </w:rPr>
        <w:t>Березовского</w:t>
      </w:r>
      <w:r>
        <w:rPr>
          <w:rFonts w:ascii="Arial" w:hAnsi="Arial" w:cs="Arial"/>
          <w:color w:val="000000"/>
        </w:rPr>
        <w:t xml:space="preserve"> сельсовета </w:t>
      </w:r>
    </w:p>
    <w:p w:rsidR="002E2142" w:rsidRDefault="00D16328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Ордынского</w:t>
      </w:r>
      <w:r w:rsidR="002E2142">
        <w:rPr>
          <w:rFonts w:ascii="Arial" w:hAnsi="Arial" w:cs="Arial"/>
          <w:color w:val="000000"/>
        </w:rPr>
        <w:t xml:space="preserve"> района  Новосибирской области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от________________________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зарегистрированног</w:t>
      </w:r>
      <w:proofErr w:type="gramStart"/>
      <w:r>
        <w:rPr>
          <w:rFonts w:ascii="Arial" w:hAnsi="Arial" w:cs="Arial"/>
          <w:color w:val="000000"/>
        </w:rPr>
        <w:t>о(</w:t>
      </w:r>
      <w:proofErr w:type="gramEnd"/>
      <w:r>
        <w:rPr>
          <w:rFonts w:ascii="Arial" w:hAnsi="Arial" w:cs="Arial"/>
          <w:color w:val="000000"/>
        </w:rPr>
        <w:t>ой) по</w:t>
      </w:r>
    </w:p>
    <w:p w:rsidR="002E2142" w:rsidRDefault="002E2142" w:rsidP="00D16328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адресу: 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</w:t>
      </w:r>
    </w:p>
    <w:p w:rsidR="002E2142" w:rsidRDefault="00D16328" w:rsidP="002E2142">
      <w:pPr>
        <w:pStyle w:val="a3"/>
        <w:spacing w:before="0" w:beforeAutospacing="0" w:after="0" w:afterAutospacing="0"/>
        <w:ind w:firstLine="52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2142">
        <w:rPr>
          <w:rFonts w:ascii="Arial" w:hAnsi="Arial" w:cs="Arial"/>
          <w:color w:val="000000"/>
        </w:rPr>
        <w:t>телефон____________________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ЗАЯВКА</w:t>
      </w:r>
    </w:p>
    <w:p w:rsidR="002E2142" w:rsidRDefault="002E2142" w:rsidP="00D163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участие в ярмарке ______________________________________________________</w:t>
      </w:r>
    </w:p>
    <w:p w:rsidR="002E2142" w:rsidRDefault="002E2142" w:rsidP="00D163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(название (при наличии) ярмарки)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9D37C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</w:t>
      </w:r>
      <w:proofErr w:type="gramStart"/>
      <w:r>
        <w:rPr>
          <w:rFonts w:ascii="Arial" w:hAnsi="Arial" w:cs="Arial"/>
          <w:color w:val="000000"/>
        </w:rPr>
        <w:t>Полное наименование юридического лица или фамилия, имя, отчество (при</w:t>
      </w:r>
      <w:proofErr w:type="gramEnd"/>
    </w:p>
    <w:p w:rsidR="002E2142" w:rsidRDefault="002E2142" w:rsidP="009D37C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наличии</w:t>
      </w:r>
      <w:proofErr w:type="gramEnd"/>
      <w:r>
        <w:rPr>
          <w:rFonts w:ascii="Arial" w:hAnsi="Arial" w:cs="Arial"/>
          <w:color w:val="000000"/>
        </w:rPr>
        <w:t>) для индивидуальных предпринимателей и граждан ______________________________________________________________________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Фамилия, имя, отчество (при наличии) руководителя (для юридических лиц)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  <w:r w:rsidR="00D16328">
        <w:rPr>
          <w:rFonts w:ascii="Arial" w:hAnsi="Arial" w:cs="Arial"/>
          <w:color w:val="000000"/>
        </w:rPr>
        <w:t>___________________________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Место нахождения участника ярмарки _____________________________________</w:t>
      </w:r>
      <w:r w:rsidR="00D16328">
        <w:rPr>
          <w:rFonts w:ascii="Arial" w:hAnsi="Arial" w:cs="Arial"/>
          <w:color w:val="000000"/>
        </w:rPr>
        <w:t>________________________________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(адрес юридического лица или адрес</w:t>
      </w:r>
      <w:r w:rsidR="00D16328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___________________________________________</w:t>
      </w:r>
      <w:r w:rsidR="00D16328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места жительства для индивидуального предпринимателя и гражданина)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  <w:r w:rsidR="00D16328">
        <w:rPr>
          <w:rFonts w:ascii="Arial" w:hAnsi="Arial" w:cs="Arial"/>
          <w:color w:val="000000"/>
        </w:rPr>
        <w:t>___________________________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Номер контактного телефона 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Государственный регистрационный номер записи </w:t>
      </w: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> государственной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регистрации юридического лица или индивидуального предпринимателя 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</w:t>
      </w:r>
      <w:proofErr w:type="gramStart"/>
      <w:r>
        <w:rPr>
          <w:rFonts w:ascii="Arial" w:hAnsi="Arial" w:cs="Arial"/>
          <w:color w:val="000000"/>
        </w:rPr>
        <w:t>Идентификационный номер налогоплательщика (для юридических лиц и</w:t>
      </w:r>
      <w:proofErr w:type="gramEnd"/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индивидуальных предпринимателей) 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Дата (период) участия в ярмарке 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 Продажа товаров (выполнение работ, оказание услуг) осуществляется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использованием ____________________________________________________________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(автолавки, автоприцепа, автофургона, автоцистерны, ручной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тележки, торговой палатки, лотка, корзины)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9D37C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 Ассортимент реализуемых товаров, перечень выполняемых работ и</w:t>
      </w:r>
    </w:p>
    <w:p w:rsidR="002E2142" w:rsidRDefault="002E2142" w:rsidP="009D37C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оказываемых услуг 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Руководитель юридического лица (индивидуальный предприниматель, гражданин)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дает свое согласие на обработку персональных данных, содержащихся 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представленных </w:t>
      </w:r>
      <w:proofErr w:type="gramStart"/>
      <w:r>
        <w:rPr>
          <w:rFonts w:ascii="Arial" w:hAnsi="Arial" w:cs="Arial"/>
          <w:color w:val="000000"/>
        </w:rPr>
        <w:t>документах</w:t>
      </w:r>
      <w:proofErr w:type="gramEnd"/>
      <w:r>
        <w:rPr>
          <w:rFonts w:ascii="Arial" w:hAnsi="Arial" w:cs="Arial"/>
          <w:color w:val="000000"/>
        </w:rPr>
        <w:t>.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Участник ярмарки __________________ 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(подпись) (инициалы, фамилия, дата)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печати (при наличии)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Лицо, принявшее заявку _______________ 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(подпись) (инициалы, фамилия, дата)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 2</w:t>
      </w:r>
    </w:p>
    <w:p w:rsidR="002E2142" w:rsidRDefault="002E2142" w:rsidP="002E214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административному регламенту предоставления муниципальной услуги по приему и рассмотрению заявок на участие в муниципальных ярмарках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Разрешение N _____</w:t>
      </w:r>
    </w:p>
    <w:p w:rsidR="002E2142" w:rsidRDefault="002E2142" w:rsidP="002E21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участие в ярмарке ______________________________________</w:t>
      </w:r>
    </w:p>
    <w:p w:rsidR="002E2142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</w:t>
      </w:r>
      <w:r w:rsidR="002E2142">
        <w:rPr>
          <w:rFonts w:ascii="Arial" w:hAnsi="Arial" w:cs="Arial"/>
          <w:color w:val="000000"/>
        </w:rPr>
        <w:t>(название (при наличии) ярмарки)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Выдано _________________________________________________________________</w:t>
      </w:r>
    </w:p>
    <w:p w:rsidR="00D16328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(полное наименование организации,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______________________________________________________________________фамилия, имя, отчество (при наличии) </w:t>
      </w:r>
      <w:proofErr w:type="gramStart"/>
      <w:r>
        <w:rPr>
          <w:rFonts w:ascii="Arial" w:hAnsi="Arial" w:cs="Arial"/>
          <w:color w:val="000000"/>
        </w:rPr>
        <w:t>индивидуального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предпринимателя или гражданина)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Дата проведения ярмарки 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Место проведения ярмарки 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 Продажа товаров (выполнение работ, оказание услуг) осуществляется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использованием ____________________________________________________________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(автолавки, автоприцепа, автофургона, автоцистерны,</w:t>
      </w:r>
      <w:proofErr w:type="gramEnd"/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ручной тележки, торговой палатки, лотка, корзины)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Ассортимент реализуемых товаров, перечень выполняемых работ и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оказываемых услуг _________________________________________________________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  <w:r w:rsidR="00D16328">
        <w:rPr>
          <w:rFonts w:ascii="Arial" w:hAnsi="Arial" w:cs="Arial"/>
          <w:color w:val="000000"/>
        </w:rPr>
        <w:t>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</w:t>
      </w:r>
      <w:r w:rsidR="00D16328">
        <w:rPr>
          <w:rFonts w:ascii="Arial" w:hAnsi="Arial" w:cs="Arial"/>
          <w:color w:val="000000"/>
        </w:rPr>
        <w:t>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Уполномоченное лицо</w:t>
      </w:r>
    </w:p>
    <w:p w:rsidR="002E2142" w:rsidRDefault="002E2142" w:rsidP="00D163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организатора ярмарки _______________ _________________________________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(подпись) (инициалы, фамилия, дата)</w:t>
      </w: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печати (при наличии)</w:t>
      </w: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16328" w:rsidRDefault="00D16328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3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административному регламенту предоставления муниципальной услуги по приему и рассмотрению заявок на участие в муниципальных ярмарках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БЛОК- СХЕМА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предоставления муниципальной услуги</w:t>
      </w:r>
    </w:p>
    <w:p w:rsidR="002E2142" w:rsidRDefault="00D16328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приему и рассмотрению заявок на участие в муниципальных ярмарках</w:t>
      </w:r>
      <w:r w:rsidR="002E2142"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10008" w:type="dxa"/>
        <w:tblCellMar>
          <w:left w:w="0" w:type="dxa"/>
          <w:right w:w="0" w:type="dxa"/>
        </w:tblCellMar>
        <w:tblLook w:val="04A0"/>
      </w:tblPr>
      <w:tblGrid>
        <w:gridCol w:w="4608"/>
        <w:gridCol w:w="320"/>
        <w:gridCol w:w="283"/>
        <w:gridCol w:w="297"/>
        <w:gridCol w:w="4500"/>
      </w:tblGrid>
      <w:tr w:rsidR="002E2142" w:rsidRPr="00BD2E9E" w:rsidTr="00153205">
        <w:trPr>
          <w:trHeight w:val="556"/>
        </w:trPr>
        <w:tc>
          <w:tcPr>
            <w:tcW w:w="10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и регистрация заявления и прилагаемых к нему документов</w:t>
            </w:r>
          </w:p>
        </w:tc>
      </w:tr>
      <w:tr w:rsidR="002E2142" w:rsidRPr="00BD2E9E" w:rsidTr="00153205">
        <w:tc>
          <w:tcPr>
            <w:tcW w:w="10008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</w:t>
            </w:r>
          </w:p>
        </w:tc>
      </w:tr>
      <w:tr w:rsidR="002E2142" w:rsidRPr="00BD2E9E" w:rsidTr="00153205">
        <w:trPr>
          <w:trHeight w:val="603"/>
        </w:trPr>
        <w:tc>
          <w:tcPr>
            <w:tcW w:w="10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и проверка документов, подготовка результата предоставления муниципальной услуги</w:t>
            </w:r>
          </w:p>
        </w:tc>
      </w:tr>
      <w:tr w:rsidR="002E2142" w:rsidRPr="00BD2E9E" w:rsidTr="00153205">
        <w:tc>
          <w:tcPr>
            <w:tcW w:w="460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</w:t>
            </w:r>
          </w:p>
        </w:tc>
      </w:tr>
      <w:tr w:rsidR="002E2142" w:rsidRPr="00BD2E9E" w:rsidTr="00153205">
        <w:trPr>
          <w:trHeight w:val="1504"/>
        </w:trPr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решения о предоставлении муниципальной услуги, информирование и выдача результата предоставления муниципальной услуги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9E" w:rsidRPr="00BD2E9E" w:rsidRDefault="002E2142" w:rsidP="001532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решения об отказе в предоставлении муниципальной услуги, информирование и выдача результата предоставления муниципальной услуги</w:t>
            </w:r>
          </w:p>
        </w:tc>
      </w:tr>
    </w:tbl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60593" w:rsidRPr="00260593"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18pt"/>
        </w:pic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60593" w:rsidRPr="00260593">
        <w:rPr>
          <w:rFonts w:ascii="Arial" w:hAnsi="Arial" w:cs="Arial"/>
          <w:color w:val="000000"/>
        </w:rPr>
        <w:pict>
          <v:shape id="_x0000_i1026" type="#_x0000_t75" alt="" style="width:1.5pt;height:18pt"/>
        </w:pic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260593" w:rsidRPr="00260593">
        <w:rPr>
          <w:rFonts w:ascii="Arial" w:hAnsi="Arial" w:cs="Arial"/>
          <w:color w:val="000000"/>
        </w:rPr>
        <w:pict>
          <v:shape id="_x0000_i1027" type="#_x0000_t75" alt="" style="width:1.5pt;height:32.25pt"/>
        </w:pict>
      </w:r>
      <w:r w:rsidR="00260593" w:rsidRPr="00260593">
        <w:rPr>
          <w:rFonts w:ascii="Arial" w:hAnsi="Arial" w:cs="Arial"/>
          <w:color w:val="000000"/>
        </w:rPr>
        <w:pict>
          <v:shape id="_x0000_i1028" type="#_x0000_t75" alt="" style="width:1.5pt;height:32.25pt"/>
        </w:pic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2142" w:rsidRDefault="002E2142" w:rsidP="002E21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36DBB"/>
    <w:multiLevelType w:val="hybridMultilevel"/>
    <w:tmpl w:val="2E26CFDE"/>
    <w:lvl w:ilvl="0" w:tplc="4726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42"/>
    <w:rsid w:val="000E3DD9"/>
    <w:rsid w:val="001E5C0D"/>
    <w:rsid w:val="00260593"/>
    <w:rsid w:val="002E2142"/>
    <w:rsid w:val="002E621C"/>
    <w:rsid w:val="00647628"/>
    <w:rsid w:val="008E5830"/>
    <w:rsid w:val="009154C1"/>
    <w:rsid w:val="009D37C8"/>
    <w:rsid w:val="00B009C5"/>
    <w:rsid w:val="00B94CB4"/>
    <w:rsid w:val="00BC4439"/>
    <w:rsid w:val="00CD706C"/>
    <w:rsid w:val="00D145D8"/>
    <w:rsid w:val="00D1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paragraph" w:styleId="1">
    <w:name w:val="heading 1"/>
    <w:basedOn w:val="a"/>
    <w:next w:val="a"/>
    <w:link w:val="10"/>
    <w:qFormat/>
    <w:rsid w:val="00B009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E2142"/>
  </w:style>
  <w:style w:type="paragraph" w:customStyle="1" w:styleId="normalweb">
    <w:name w:val="normalweb"/>
    <w:basedOn w:val="a"/>
    <w:rsid w:val="002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09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9C5"/>
  </w:style>
  <w:style w:type="character" w:styleId="a4">
    <w:name w:val="Hyperlink"/>
    <w:basedOn w:val="a0"/>
    <w:uiPriority w:val="99"/>
    <w:unhideWhenUsed/>
    <w:rsid w:val="00B00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hyperlink" Target="http://pravo-search.minjust.ru/bigs/showDocument.html?id=4F48675C-2DC2-4B7B-8F43-C7D17AB907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EA4730E2-0388-4AEE-BD89-0CBC2C54574B" TargetMode="External"/><Relationship Id="rId12" Type="http://schemas.openxmlformats.org/officeDocument/2006/relationships/hyperlink" Target="http://pravo-search.minjust.ru/bigs/showDocument.html?id=AEB23ACE-BBA9-4B3E-BCF9-2C17A1CDA1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zovka.14@mail.ru" TargetMode="External"/><Relationship Id="rId11" Type="http://schemas.openxmlformats.org/officeDocument/2006/relationships/hyperlink" Target="http://pravo-search.minjust.ru/bigs/showDocument.html?id=BEDB8D87-FB71-47D6-A08B-7000CAA8861A" TargetMode="External"/><Relationship Id="rId5" Type="http://schemas.openxmlformats.org/officeDocument/2006/relationships/hyperlink" Target="http://pravo-search.minjust.ru/bigs/showDocument.html?id=BBA0BFB1-06C7-4E50-A8D3-FE1045784BF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4F48675C-2DC2-4B7B-8F43-C7D17AB907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6287</Words>
  <Characters>35837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2018-04-11T09:47:00Z</dcterms:created>
  <dcterms:modified xsi:type="dcterms:W3CDTF">2018-04-16T05:33:00Z</dcterms:modified>
</cp:coreProperties>
</file>