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20" w:rsidRPr="005E6B78" w:rsidRDefault="005C6A20" w:rsidP="005C6A20">
      <w:pPr>
        <w:spacing w:after="0" w:line="240" w:lineRule="auto"/>
        <w:jc w:val="center"/>
        <w:rPr>
          <w:rFonts w:ascii="Arial" w:hAnsi="Arial" w:cs="Arial"/>
          <w:bCs/>
          <w:sz w:val="24"/>
          <w:szCs w:val="24"/>
          <w:lang w:val="ru-RU"/>
        </w:rPr>
      </w:pPr>
      <w:r w:rsidRPr="005E6B78">
        <w:rPr>
          <w:rFonts w:ascii="Arial" w:hAnsi="Arial" w:cs="Arial"/>
          <w:bCs/>
          <w:sz w:val="24"/>
          <w:szCs w:val="24"/>
          <w:lang w:val="ru-RU"/>
        </w:rPr>
        <w:t>АДМИНИСТРАЦИЯ</w:t>
      </w:r>
    </w:p>
    <w:p w:rsidR="005C6A20" w:rsidRPr="005E6B78" w:rsidRDefault="005C6A20" w:rsidP="005C6A20">
      <w:pPr>
        <w:spacing w:after="0" w:line="240" w:lineRule="auto"/>
        <w:jc w:val="center"/>
        <w:rPr>
          <w:rFonts w:ascii="Arial" w:hAnsi="Arial" w:cs="Arial"/>
          <w:bCs/>
          <w:sz w:val="24"/>
          <w:szCs w:val="24"/>
          <w:lang w:val="ru-RU"/>
        </w:rPr>
      </w:pPr>
      <w:r w:rsidRPr="005E6B78">
        <w:rPr>
          <w:rFonts w:ascii="Arial" w:hAnsi="Arial" w:cs="Arial"/>
          <w:bCs/>
          <w:sz w:val="24"/>
          <w:szCs w:val="24"/>
          <w:lang w:val="ru-RU"/>
        </w:rPr>
        <w:t>БЕРЕЗОВСКОГО СЕЛЬСОВЕТА</w:t>
      </w:r>
    </w:p>
    <w:p w:rsidR="005C6A20" w:rsidRPr="005E6B78" w:rsidRDefault="005C6A20" w:rsidP="005C6A20">
      <w:pPr>
        <w:pStyle w:val="1"/>
        <w:rPr>
          <w:rFonts w:ascii="Arial" w:hAnsi="Arial" w:cs="Arial"/>
          <w:b w:val="0"/>
        </w:rPr>
      </w:pPr>
      <w:r w:rsidRPr="005E6B78">
        <w:rPr>
          <w:rFonts w:ascii="Arial" w:hAnsi="Arial" w:cs="Arial"/>
          <w:b w:val="0"/>
        </w:rPr>
        <w:t>ОРДЫНСКОГО РАЙОНА НОВОСИБИРСКОЙ ОБЛАСТИ</w:t>
      </w:r>
    </w:p>
    <w:p w:rsidR="005C6A20" w:rsidRPr="005E6B78" w:rsidRDefault="005C6A20" w:rsidP="005C6A20">
      <w:pPr>
        <w:spacing w:after="0" w:line="240" w:lineRule="auto"/>
        <w:jc w:val="both"/>
        <w:rPr>
          <w:rFonts w:ascii="Arial" w:hAnsi="Arial" w:cs="Arial"/>
          <w:sz w:val="24"/>
          <w:szCs w:val="24"/>
          <w:lang w:val="ru-RU"/>
        </w:rPr>
      </w:pPr>
    </w:p>
    <w:p w:rsidR="005C6A20" w:rsidRPr="005E6B78" w:rsidRDefault="005C6A20" w:rsidP="005C6A20">
      <w:pPr>
        <w:pStyle w:val="1"/>
        <w:rPr>
          <w:rFonts w:ascii="Arial" w:hAnsi="Arial" w:cs="Arial"/>
          <w:b w:val="0"/>
        </w:rPr>
      </w:pPr>
      <w:r w:rsidRPr="005E6B78">
        <w:rPr>
          <w:rFonts w:ascii="Arial" w:hAnsi="Arial" w:cs="Arial"/>
          <w:b w:val="0"/>
        </w:rPr>
        <w:t>ПОСТАНОВЛЕНИЕ</w:t>
      </w:r>
    </w:p>
    <w:p w:rsidR="005C6A20" w:rsidRPr="005E6B78" w:rsidRDefault="005C6A20" w:rsidP="005C6A20">
      <w:pPr>
        <w:spacing w:after="0" w:line="240" w:lineRule="auto"/>
        <w:jc w:val="both"/>
        <w:rPr>
          <w:rFonts w:ascii="Arial" w:hAnsi="Arial" w:cs="Arial"/>
          <w:sz w:val="24"/>
          <w:szCs w:val="24"/>
          <w:lang w:val="ru-RU"/>
        </w:rPr>
      </w:pPr>
    </w:p>
    <w:p w:rsidR="005C6A20" w:rsidRPr="005E6B78" w:rsidRDefault="005C6A20" w:rsidP="005C6A20">
      <w:pPr>
        <w:spacing w:after="0" w:line="240" w:lineRule="auto"/>
        <w:jc w:val="both"/>
        <w:rPr>
          <w:rFonts w:ascii="Arial" w:hAnsi="Arial" w:cs="Arial"/>
          <w:sz w:val="24"/>
          <w:szCs w:val="24"/>
          <w:lang w:val="ru-RU"/>
        </w:rPr>
      </w:pPr>
      <w:r w:rsidRPr="005E6B78">
        <w:rPr>
          <w:rFonts w:ascii="Arial" w:hAnsi="Arial" w:cs="Arial"/>
          <w:sz w:val="24"/>
          <w:szCs w:val="24"/>
          <w:lang w:val="ru-RU"/>
        </w:rPr>
        <w:t xml:space="preserve">от </w:t>
      </w:r>
      <w:r w:rsidR="0040298D" w:rsidRPr="005E6B78">
        <w:rPr>
          <w:rFonts w:ascii="Arial" w:hAnsi="Arial" w:cs="Arial"/>
          <w:sz w:val="24"/>
          <w:szCs w:val="24"/>
          <w:lang w:val="ru-RU"/>
        </w:rPr>
        <w:t>19.04.2019 года</w:t>
      </w:r>
      <w:r w:rsidRPr="005E6B78">
        <w:rPr>
          <w:rFonts w:ascii="Arial" w:hAnsi="Arial" w:cs="Arial"/>
          <w:sz w:val="24"/>
          <w:szCs w:val="24"/>
          <w:lang w:val="ru-RU"/>
        </w:rPr>
        <w:t xml:space="preserve">.                                                                                    № </w:t>
      </w:r>
      <w:r w:rsidR="0040298D" w:rsidRPr="005E6B78">
        <w:rPr>
          <w:rFonts w:ascii="Arial" w:hAnsi="Arial" w:cs="Arial"/>
          <w:sz w:val="24"/>
          <w:szCs w:val="24"/>
          <w:lang w:val="ru-RU"/>
        </w:rPr>
        <w:t>43</w:t>
      </w:r>
      <w:r w:rsidRPr="005E6B78">
        <w:rPr>
          <w:rFonts w:ascii="Arial" w:hAnsi="Arial" w:cs="Arial"/>
          <w:sz w:val="24"/>
          <w:szCs w:val="24"/>
          <w:lang w:val="ru-RU"/>
        </w:rPr>
        <w:t xml:space="preserve"> </w:t>
      </w:r>
    </w:p>
    <w:p w:rsidR="005C6A20" w:rsidRPr="005E6B78" w:rsidRDefault="005C6A20" w:rsidP="005C6A20">
      <w:pPr>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40" w:lineRule="auto"/>
        <w:ind w:right="17"/>
        <w:jc w:val="center"/>
        <w:rPr>
          <w:rFonts w:ascii="Arial" w:hAnsi="Arial" w:cs="Arial"/>
          <w:sz w:val="24"/>
          <w:szCs w:val="24"/>
          <w:lang w:val="ru-RU"/>
        </w:rPr>
      </w:pPr>
      <w:r w:rsidRPr="005E6B78">
        <w:rPr>
          <w:rFonts w:ascii="Arial" w:hAnsi="Arial" w:cs="Arial"/>
          <w:sz w:val="24"/>
          <w:szCs w:val="24"/>
          <w:lang w:val="ru-RU"/>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spacing w:after="0" w:line="240" w:lineRule="auto"/>
        <w:jc w:val="both"/>
        <w:rPr>
          <w:rFonts w:ascii="Arial" w:hAnsi="Arial" w:cs="Arial"/>
          <w:sz w:val="24"/>
          <w:szCs w:val="24"/>
          <w:lang w:val="ru-RU"/>
        </w:rPr>
      </w:pPr>
      <w:r w:rsidRPr="005E6B78">
        <w:rPr>
          <w:rFonts w:ascii="Arial" w:hAnsi="Arial" w:cs="Arial"/>
          <w:sz w:val="24"/>
          <w:szCs w:val="24"/>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соответствии с Перечнем муниципальных услуг, предоставляемых администрацией Березовского сельсовета Ордынского района Новосибирской области, утвержденным Постановлением  администрации Березовского сельсовета Ордынского района Новосибирс</w:t>
      </w:r>
      <w:r w:rsidR="0040298D" w:rsidRPr="005E6B78">
        <w:rPr>
          <w:rFonts w:ascii="Arial" w:hAnsi="Arial" w:cs="Arial"/>
          <w:sz w:val="24"/>
          <w:szCs w:val="24"/>
          <w:lang w:val="ru-RU"/>
        </w:rPr>
        <w:t>кой области от 19.04.2019г. № 37</w:t>
      </w:r>
      <w:r w:rsidRPr="005E6B78">
        <w:rPr>
          <w:rFonts w:ascii="Arial" w:hAnsi="Arial" w:cs="Arial"/>
          <w:sz w:val="24"/>
          <w:szCs w:val="24"/>
          <w:lang w:val="ru-RU"/>
        </w:rPr>
        <w:t>, Порядком разработки и утверждения администрацией Березовского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Березовского сельсовета Ордынского района Новосибирской области от 23.03.2015 года № 23</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700"/>
        <w:jc w:val="both"/>
        <w:rPr>
          <w:rFonts w:ascii="Arial" w:hAnsi="Arial" w:cs="Arial"/>
          <w:sz w:val="24"/>
          <w:szCs w:val="24"/>
        </w:rPr>
      </w:pPr>
      <w:r w:rsidRPr="005E6B78">
        <w:rPr>
          <w:rFonts w:ascii="Arial" w:hAnsi="Arial" w:cs="Arial"/>
          <w:sz w:val="24"/>
          <w:szCs w:val="24"/>
        </w:rPr>
        <w:t>ПОСТАНОВЛЯЮ:</w:t>
      </w:r>
    </w:p>
    <w:p w:rsidR="005C6A20" w:rsidRPr="005E6B78" w:rsidRDefault="005C6A20" w:rsidP="005C6A20">
      <w:pPr>
        <w:widowControl w:val="0"/>
        <w:numPr>
          <w:ilvl w:val="0"/>
          <w:numId w:val="1"/>
        </w:numPr>
        <w:tabs>
          <w:tab w:val="clear" w:pos="720"/>
          <w:tab w:val="num" w:pos="996"/>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(Приложение).</w:t>
      </w:r>
    </w:p>
    <w:p w:rsidR="005C6A20" w:rsidRPr="005E6B78" w:rsidRDefault="005C6A20" w:rsidP="005C6A20">
      <w:pPr>
        <w:pStyle w:val="a3"/>
        <w:numPr>
          <w:ilvl w:val="0"/>
          <w:numId w:val="1"/>
        </w:numPr>
        <w:spacing w:after="0" w:line="240" w:lineRule="auto"/>
        <w:jc w:val="both"/>
        <w:rPr>
          <w:rFonts w:ascii="Arial" w:hAnsi="Arial" w:cs="Arial"/>
          <w:sz w:val="24"/>
          <w:szCs w:val="24"/>
        </w:rPr>
      </w:pPr>
      <w:r w:rsidRPr="005E6B78">
        <w:rPr>
          <w:rFonts w:ascii="Arial" w:hAnsi="Arial" w:cs="Arial"/>
          <w:sz w:val="24"/>
          <w:szCs w:val="24"/>
        </w:rPr>
        <w:t>Опубликовать настоящее постановление в периодическом печатном издании администрации Березовского сельсовета «Вестник» и на официальном сайте администрации Березовского сельсовета.</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3.Постановление вступает в силу после его официального опубликования.</w:t>
      </w:r>
    </w:p>
    <w:p w:rsidR="005C6A20" w:rsidRPr="005E6B78" w:rsidRDefault="005C6A20" w:rsidP="005C6A20">
      <w:pPr>
        <w:widowControl w:val="0"/>
        <w:numPr>
          <w:ilvl w:val="0"/>
          <w:numId w:val="2"/>
        </w:numPr>
        <w:tabs>
          <w:tab w:val="clear" w:pos="720"/>
          <w:tab w:val="num" w:pos="986"/>
        </w:tabs>
        <w:overflowPunct w:val="0"/>
        <w:autoSpaceDE w:val="0"/>
        <w:autoSpaceDN w:val="0"/>
        <w:adjustRightInd w:val="0"/>
        <w:spacing w:after="0" w:line="240" w:lineRule="auto"/>
        <w:ind w:left="0" w:right="20" w:firstLine="706"/>
        <w:jc w:val="both"/>
        <w:rPr>
          <w:rFonts w:ascii="Arial" w:hAnsi="Arial" w:cs="Arial"/>
          <w:sz w:val="24"/>
          <w:szCs w:val="24"/>
          <w:lang w:val="ru-RU"/>
        </w:rPr>
      </w:pPr>
      <w:r w:rsidRPr="005E6B78">
        <w:rPr>
          <w:rFonts w:ascii="Arial" w:hAnsi="Arial" w:cs="Arial"/>
          <w:sz w:val="24"/>
          <w:szCs w:val="24"/>
          <w:lang w:val="ru-RU"/>
        </w:rPr>
        <w:t>Контроль за выполнением постановления оставляю за собой.</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tabs>
          <w:tab w:val="left" w:pos="8680"/>
        </w:tabs>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Глава Березовского сельсовета</w:t>
      </w:r>
    </w:p>
    <w:p w:rsidR="005C6A20" w:rsidRPr="005E6B78" w:rsidRDefault="005C6A20" w:rsidP="005C6A20">
      <w:pPr>
        <w:widowControl w:val="0"/>
        <w:tabs>
          <w:tab w:val="left" w:pos="8680"/>
        </w:tabs>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Ордынского района</w:t>
      </w:r>
    </w:p>
    <w:p w:rsidR="005C6A20" w:rsidRPr="005E6B78" w:rsidRDefault="005C6A20" w:rsidP="005C6A20">
      <w:pPr>
        <w:widowControl w:val="0"/>
        <w:tabs>
          <w:tab w:val="left" w:pos="8680"/>
        </w:tabs>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Новосибирской области                                                           Л.А.Шушкова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sectPr w:rsidR="005C6A20" w:rsidRPr="005E6B78">
          <w:pgSz w:w="11900" w:h="16838"/>
          <w:pgMar w:top="1369" w:right="540" w:bottom="1440" w:left="1420" w:header="720" w:footer="720" w:gutter="0"/>
          <w:cols w:space="720" w:equalWidth="0">
            <w:col w:w="9940"/>
          </w:cols>
          <w:noEndnote/>
        </w:sectPr>
      </w:pPr>
    </w:p>
    <w:p w:rsidR="005C6A20" w:rsidRPr="005E6B78" w:rsidRDefault="005C6A20" w:rsidP="005C6A20">
      <w:pPr>
        <w:widowControl w:val="0"/>
        <w:overflowPunct w:val="0"/>
        <w:autoSpaceDE w:val="0"/>
        <w:autoSpaceDN w:val="0"/>
        <w:adjustRightInd w:val="0"/>
        <w:spacing w:after="0" w:line="240" w:lineRule="auto"/>
        <w:ind w:left="6000" w:right="60"/>
        <w:jc w:val="both"/>
        <w:rPr>
          <w:rFonts w:ascii="Arial" w:hAnsi="Arial" w:cs="Arial"/>
          <w:sz w:val="24"/>
          <w:szCs w:val="24"/>
          <w:lang w:val="ru-RU"/>
        </w:rPr>
      </w:pPr>
      <w:bookmarkStart w:id="0" w:name="page3"/>
      <w:bookmarkEnd w:id="0"/>
      <w:r w:rsidRPr="005E6B78">
        <w:rPr>
          <w:rFonts w:ascii="Arial" w:hAnsi="Arial" w:cs="Arial"/>
          <w:sz w:val="24"/>
          <w:szCs w:val="24"/>
          <w:lang w:val="ru-RU"/>
        </w:rPr>
        <w:lastRenderedPageBreak/>
        <w:t>УТВЕРЖДЕН</w:t>
      </w:r>
    </w:p>
    <w:p w:rsidR="005C6A20" w:rsidRPr="005E6B78" w:rsidRDefault="005C6A20" w:rsidP="005C6A20">
      <w:pPr>
        <w:widowControl w:val="0"/>
        <w:overflowPunct w:val="0"/>
        <w:autoSpaceDE w:val="0"/>
        <w:autoSpaceDN w:val="0"/>
        <w:adjustRightInd w:val="0"/>
        <w:spacing w:after="0" w:line="240" w:lineRule="auto"/>
        <w:ind w:left="6000" w:right="60"/>
        <w:jc w:val="both"/>
        <w:rPr>
          <w:rFonts w:ascii="Arial" w:hAnsi="Arial" w:cs="Arial"/>
          <w:sz w:val="24"/>
          <w:szCs w:val="24"/>
          <w:lang w:val="ru-RU"/>
        </w:rPr>
      </w:pPr>
      <w:r w:rsidRPr="005E6B78">
        <w:rPr>
          <w:rFonts w:ascii="Arial" w:hAnsi="Arial" w:cs="Arial"/>
          <w:sz w:val="24"/>
          <w:szCs w:val="24"/>
          <w:lang w:val="ru-RU"/>
        </w:rPr>
        <w:t xml:space="preserve"> постановлением администрации Березовского сельсовета Ордынского района Новосибирской области </w:t>
      </w:r>
    </w:p>
    <w:p w:rsidR="005C6A20" w:rsidRPr="005E6B78" w:rsidRDefault="005C6A20" w:rsidP="005C6A20">
      <w:pPr>
        <w:widowControl w:val="0"/>
        <w:overflowPunct w:val="0"/>
        <w:autoSpaceDE w:val="0"/>
        <w:autoSpaceDN w:val="0"/>
        <w:adjustRightInd w:val="0"/>
        <w:spacing w:after="0" w:line="240" w:lineRule="auto"/>
        <w:ind w:left="6000" w:right="60"/>
        <w:jc w:val="both"/>
        <w:rPr>
          <w:rFonts w:ascii="Arial" w:hAnsi="Arial" w:cs="Arial"/>
          <w:sz w:val="24"/>
          <w:szCs w:val="24"/>
          <w:lang w:val="ru-RU"/>
        </w:rPr>
      </w:pPr>
      <w:r w:rsidRPr="005E6B78">
        <w:rPr>
          <w:rFonts w:ascii="Arial" w:hAnsi="Arial" w:cs="Arial"/>
          <w:sz w:val="24"/>
          <w:szCs w:val="24"/>
          <w:lang w:val="ru-RU"/>
        </w:rPr>
        <w:t xml:space="preserve">От </w:t>
      </w:r>
      <w:r w:rsidR="0040298D" w:rsidRPr="005E6B78">
        <w:rPr>
          <w:rFonts w:ascii="Arial" w:hAnsi="Arial" w:cs="Arial"/>
          <w:sz w:val="24"/>
          <w:szCs w:val="24"/>
          <w:lang w:val="ru-RU"/>
        </w:rPr>
        <w:t>19.04.2019г. №43</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FB6997">
      <w:pPr>
        <w:widowControl w:val="0"/>
        <w:overflowPunct w:val="0"/>
        <w:autoSpaceDE w:val="0"/>
        <w:autoSpaceDN w:val="0"/>
        <w:adjustRightInd w:val="0"/>
        <w:spacing w:after="0" w:line="240" w:lineRule="auto"/>
        <w:ind w:left="760" w:right="760" w:firstLine="2225"/>
        <w:jc w:val="center"/>
        <w:rPr>
          <w:rFonts w:ascii="Arial" w:hAnsi="Arial" w:cs="Arial"/>
          <w:sz w:val="24"/>
          <w:szCs w:val="24"/>
          <w:lang w:val="ru-RU"/>
        </w:rPr>
      </w:pPr>
      <w:r w:rsidRPr="005E6B78">
        <w:rPr>
          <w:rFonts w:ascii="Arial" w:hAnsi="Arial" w:cs="Arial"/>
          <w:bCs/>
          <w:sz w:val="24"/>
          <w:szCs w:val="24"/>
          <w:lang w:val="ru-RU"/>
        </w:rPr>
        <w:t>Административный регламент предоставления муниципальной услуги по выдаче разрешения на</w:t>
      </w:r>
      <w:r w:rsidRPr="005E6B78">
        <w:rPr>
          <w:rFonts w:ascii="Arial" w:hAnsi="Arial" w:cs="Arial"/>
          <w:sz w:val="24"/>
          <w:szCs w:val="24"/>
          <w:lang w:val="ru-RU"/>
        </w:rPr>
        <w:t xml:space="preserve"> </w:t>
      </w:r>
      <w:r w:rsidRPr="005E6B78">
        <w:rPr>
          <w:rFonts w:ascii="Arial" w:hAnsi="Arial" w:cs="Arial"/>
          <w:bCs/>
          <w:sz w:val="24"/>
          <w:szCs w:val="24"/>
          <w:lang w:val="ru-RU"/>
        </w:rPr>
        <w:t>использование земель или земельных участков без предоставления земельных участков и установления сервитута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1"/>
          <w:numId w:val="3"/>
        </w:numPr>
        <w:tabs>
          <w:tab w:val="clear" w:pos="1440"/>
          <w:tab w:val="num" w:pos="3960"/>
        </w:tabs>
        <w:overflowPunct w:val="0"/>
        <w:autoSpaceDE w:val="0"/>
        <w:autoSpaceDN w:val="0"/>
        <w:adjustRightInd w:val="0"/>
        <w:spacing w:after="0" w:line="240" w:lineRule="auto"/>
        <w:ind w:left="3960" w:hanging="227"/>
        <w:jc w:val="both"/>
        <w:rPr>
          <w:rFonts w:ascii="Arial" w:hAnsi="Arial" w:cs="Arial"/>
          <w:sz w:val="24"/>
          <w:szCs w:val="24"/>
          <w:lang w:val="ru-RU"/>
        </w:rPr>
      </w:pPr>
      <w:r w:rsidRPr="005E6B78">
        <w:rPr>
          <w:rFonts w:ascii="Arial" w:hAnsi="Arial" w:cs="Arial"/>
          <w:sz w:val="24"/>
          <w:szCs w:val="24"/>
          <w:lang w:val="ru-RU"/>
        </w:rPr>
        <w:t xml:space="preserve">Общие положения.  </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0"/>
          <w:numId w:val="4"/>
        </w:numPr>
        <w:tabs>
          <w:tab w:val="clear" w:pos="720"/>
          <w:tab w:val="num" w:pos="1200"/>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Березовского сельсовета Ордынского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Выдача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положениями административного регламента. </w:t>
      </w:r>
    </w:p>
    <w:p w:rsidR="005C6A20" w:rsidRPr="005E6B78" w:rsidRDefault="005C6A20" w:rsidP="005C6A20">
      <w:pPr>
        <w:widowControl w:val="0"/>
        <w:numPr>
          <w:ilvl w:val="0"/>
          <w:numId w:val="4"/>
        </w:numPr>
        <w:tabs>
          <w:tab w:val="clear" w:pos="720"/>
          <w:tab w:val="num" w:pos="1200"/>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 xml:space="preserve">1) проведение инженерных изысканий;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 xml:space="preserve">2) капитальный или текущий ремонт линейного объекта;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4) осуществление геологического изучения недр;</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         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Выданное разрешение на использование земель или земельных участков без </w:t>
      </w:r>
      <w:r w:rsidRPr="005E6B78">
        <w:rPr>
          <w:rFonts w:ascii="Arial" w:hAnsi="Arial" w:cs="Arial"/>
          <w:sz w:val="24"/>
          <w:szCs w:val="24"/>
          <w:lang w:val="ru-RU"/>
        </w:rPr>
        <w:lastRenderedPageBreak/>
        <w:t>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Действие административного регламента не распространяется на правоотношения, связанные:</w:t>
      </w:r>
    </w:p>
    <w:p w:rsidR="005C6A20" w:rsidRPr="005E6B78" w:rsidRDefault="005C6A20" w:rsidP="005C6A20">
      <w:pPr>
        <w:widowControl w:val="0"/>
        <w:numPr>
          <w:ilvl w:val="2"/>
          <w:numId w:val="5"/>
        </w:numPr>
        <w:tabs>
          <w:tab w:val="clear" w:pos="2160"/>
          <w:tab w:val="num" w:pos="1066"/>
        </w:tabs>
        <w:overflowPunct w:val="0"/>
        <w:autoSpaceDE w:val="0"/>
        <w:autoSpaceDN w:val="0"/>
        <w:adjustRightInd w:val="0"/>
        <w:spacing w:after="0" w:line="240" w:lineRule="auto"/>
        <w:ind w:left="1" w:right="20" w:firstLine="707"/>
        <w:jc w:val="both"/>
        <w:rPr>
          <w:rFonts w:ascii="Arial" w:hAnsi="Arial" w:cs="Arial"/>
          <w:sz w:val="24"/>
          <w:szCs w:val="24"/>
          <w:lang w:val="ru-RU"/>
        </w:rPr>
      </w:pPr>
      <w:r w:rsidRPr="005E6B78">
        <w:rPr>
          <w:rFonts w:ascii="Arial" w:hAnsi="Arial" w:cs="Arial"/>
          <w:sz w:val="24"/>
          <w:szCs w:val="24"/>
          <w:lang w:val="ru-RU"/>
        </w:rPr>
        <w:t xml:space="preserve">размещением на землях или земельных участках нестационарных торговых объектов; </w:t>
      </w:r>
    </w:p>
    <w:p w:rsidR="005C6A20" w:rsidRPr="005E6B78" w:rsidRDefault="005C6A20" w:rsidP="005C6A20">
      <w:pPr>
        <w:widowControl w:val="0"/>
        <w:numPr>
          <w:ilvl w:val="2"/>
          <w:numId w:val="5"/>
        </w:numPr>
        <w:tabs>
          <w:tab w:val="clear" w:pos="2160"/>
          <w:tab w:val="num" w:pos="906"/>
        </w:tabs>
        <w:overflowPunct w:val="0"/>
        <w:autoSpaceDE w:val="0"/>
        <w:autoSpaceDN w:val="0"/>
        <w:adjustRightInd w:val="0"/>
        <w:spacing w:after="0" w:line="240" w:lineRule="auto"/>
        <w:ind w:left="1" w:right="20" w:firstLine="707"/>
        <w:jc w:val="both"/>
        <w:rPr>
          <w:rFonts w:ascii="Arial" w:hAnsi="Arial" w:cs="Arial"/>
          <w:sz w:val="24"/>
          <w:szCs w:val="24"/>
          <w:lang w:val="ru-RU"/>
        </w:rPr>
      </w:pPr>
      <w:r w:rsidRPr="005E6B78">
        <w:rPr>
          <w:rFonts w:ascii="Arial" w:hAnsi="Arial" w:cs="Arial"/>
          <w:sz w:val="24"/>
          <w:szCs w:val="24"/>
          <w:lang w:val="ru-RU"/>
        </w:rPr>
        <w:t xml:space="preserve">установкой и эксплуатацией на землях или земельных участках рекламных конструкций; </w:t>
      </w:r>
    </w:p>
    <w:p w:rsidR="005C6A20" w:rsidRPr="005E6B78" w:rsidRDefault="005C6A20" w:rsidP="005C6A20">
      <w:pPr>
        <w:widowControl w:val="0"/>
        <w:numPr>
          <w:ilvl w:val="1"/>
          <w:numId w:val="5"/>
        </w:numPr>
        <w:tabs>
          <w:tab w:val="clear" w:pos="1440"/>
          <w:tab w:val="num" w:pos="776"/>
        </w:tabs>
        <w:overflowPunct w:val="0"/>
        <w:autoSpaceDE w:val="0"/>
        <w:autoSpaceDN w:val="0"/>
        <w:adjustRightInd w:val="0"/>
        <w:spacing w:after="0" w:line="240" w:lineRule="auto"/>
        <w:ind w:left="1" w:right="20" w:firstLine="539"/>
        <w:jc w:val="both"/>
        <w:rPr>
          <w:rFonts w:ascii="Arial" w:hAnsi="Arial" w:cs="Arial"/>
          <w:sz w:val="24"/>
          <w:szCs w:val="24"/>
          <w:lang w:val="ru-RU"/>
        </w:rPr>
      </w:pPr>
      <w:r w:rsidRPr="005E6B78">
        <w:rPr>
          <w:rFonts w:ascii="Arial" w:hAnsi="Arial" w:cs="Arial"/>
          <w:sz w:val="24"/>
          <w:szCs w:val="24"/>
          <w:lang w:val="ru-RU"/>
        </w:rPr>
        <w:t xml:space="preserve">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w:t>
      </w:r>
    </w:p>
    <w:p w:rsidR="005C6A20" w:rsidRPr="005E6B78" w:rsidRDefault="005C6A20" w:rsidP="005C6A20">
      <w:pPr>
        <w:widowControl w:val="0"/>
        <w:numPr>
          <w:ilvl w:val="0"/>
          <w:numId w:val="5"/>
        </w:numPr>
        <w:tabs>
          <w:tab w:val="clear" w:pos="720"/>
          <w:tab w:val="num" w:pos="359"/>
        </w:tabs>
        <w:overflowPunct w:val="0"/>
        <w:autoSpaceDE w:val="0"/>
        <w:autoSpaceDN w:val="0"/>
        <w:adjustRightInd w:val="0"/>
        <w:spacing w:after="0" w:line="240" w:lineRule="auto"/>
        <w:ind w:left="1" w:right="20" w:hanging="1"/>
        <w:jc w:val="both"/>
        <w:rPr>
          <w:rFonts w:ascii="Arial" w:hAnsi="Arial" w:cs="Arial"/>
          <w:sz w:val="24"/>
          <w:szCs w:val="24"/>
          <w:lang w:val="ru-RU"/>
        </w:rPr>
      </w:pPr>
      <w:r w:rsidRPr="005E6B78">
        <w:rPr>
          <w:rFonts w:ascii="Arial" w:hAnsi="Arial" w:cs="Arial"/>
          <w:sz w:val="24"/>
          <w:szCs w:val="24"/>
          <w:lang w:val="ru-RU"/>
        </w:rPr>
        <w:t xml:space="preserve">государственной или муниципальной собственности, без предоставления земельных участков и установления сервитутов».  </w:t>
      </w:r>
    </w:p>
    <w:p w:rsidR="005C6A20" w:rsidRPr="005E6B78" w:rsidRDefault="005C6A20" w:rsidP="005C6A20">
      <w:pPr>
        <w:widowControl w:val="0"/>
        <w:numPr>
          <w:ilvl w:val="3"/>
          <w:numId w:val="5"/>
        </w:numPr>
        <w:tabs>
          <w:tab w:val="clear" w:pos="2880"/>
          <w:tab w:val="num" w:pos="1201"/>
        </w:tabs>
        <w:overflowPunct w:val="0"/>
        <w:autoSpaceDE w:val="0"/>
        <w:autoSpaceDN w:val="0"/>
        <w:adjustRightInd w:val="0"/>
        <w:spacing w:after="0" w:line="240" w:lineRule="auto"/>
        <w:ind w:left="1201" w:hanging="493"/>
        <w:jc w:val="both"/>
        <w:rPr>
          <w:rFonts w:ascii="Arial" w:hAnsi="Arial" w:cs="Arial"/>
          <w:sz w:val="24"/>
          <w:szCs w:val="24"/>
          <w:lang w:val="ru-RU"/>
        </w:rPr>
      </w:pPr>
      <w:r w:rsidRPr="005E6B78">
        <w:rPr>
          <w:rFonts w:ascii="Arial" w:hAnsi="Arial" w:cs="Arial"/>
          <w:sz w:val="24"/>
          <w:szCs w:val="24"/>
          <w:lang w:val="ru-RU"/>
        </w:rPr>
        <w:t xml:space="preserve">Порядок информирования о правилах предоставления муниципальной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 xml:space="preserve">услуги. </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rsidR="005C6A20" w:rsidRPr="005E6B78" w:rsidRDefault="005C6A20" w:rsidP="005C6A20">
      <w:pPr>
        <w:widowControl w:val="0"/>
        <w:overflowPunct w:val="0"/>
        <w:autoSpaceDE w:val="0"/>
        <w:autoSpaceDN w:val="0"/>
        <w:adjustRightInd w:val="0"/>
        <w:spacing w:after="0" w:line="240" w:lineRule="auto"/>
        <w:ind w:left="701" w:right="20"/>
        <w:jc w:val="both"/>
        <w:rPr>
          <w:rFonts w:ascii="Arial" w:hAnsi="Arial" w:cs="Arial"/>
          <w:sz w:val="24"/>
          <w:szCs w:val="24"/>
          <w:lang w:val="ru-RU"/>
        </w:rPr>
      </w:pPr>
      <w:r w:rsidRPr="005E6B78">
        <w:rPr>
          <w:rFonts w:ascii="Arial" w:hAnsi="Arial" w:cs="Arial"/>
          <w:sz w:val="24"/>
          <w:szCs w:val="24"/>
          <w:lang w:val="ru-RU"/>
        </w:rPr>
        <w:t xml:space="preserve">на информационных стендах непосредственно в администрации; в государственном автономном учреждении Новосибирской области </w:t>
      </w:r>
    </w:p>
    <w:p w:rsidR="005C6A20" w:rsidRPr="005E6B78" w:rsidRDefault="005C6A20" w:rsidP="005C6A20">
      <w:pPr>
        <w:widowControl w:val="0"/>
        <w:overflowPunct w:val="0"/>
        <w:autoSpaceDE w:val="0"/>
        <w:autoSpaceDN w:val="0"/>
        <w:adjustRightInd w:val="0"/>
        <w:spacing w:after="0" w:line="240" w:lineRule="auto"/>
        <w:ind w:left="1" w:right="20"/>
        <w:jc w:val="both"/>
        <w:rPr>
          <w:rFonts w:ascii="Arial" w:hAnsi="Arial" w:cs="Arial"/>
          <w:sz w:val="24"/>
          <w:szCs w:val="24"/>
          <w:lang w:val="ru-RU"/>
        </w:rPr>
      </w:pPr>
      <w:r w:rsidRPr="005E6B78">
        <w:rPr>
          <w:rFonts w:ascii="Arial" w:hAnsi="Arial" w:cs="Arial"/>
          <w:sz w:val="24"/>
          <w:szCs w:val="24"/>
          <w:lang w:val="ru-RU"/>
        </w:rPr>
        <w:t xml:space="preserve">«Многофункциональный центр организации предоставления государственных и муниципальных услуг Новосибирской области» (далее – МФЦ); </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в информационно-телекоммуникационной сети «Интернет», в том числе на официальном сайте администрации </w:t>
      </w:r>
      <w:r w:rsidRPr="005E6B78">
        <w:rPr>
          <w:rFonts w:ascii="Arial" w:hAnsi="Arial" w:cs="Arial"/>
          <w:sz w:val="24"/>
          <w:szCs w:val="24"/>
        </w:rPr>
        <w:t>http</w:t>
      </w:r>
      <w:r w:rsidRPr="005E6B78">
        <w:rPr>
          <w:rFonts w:ascii="Arial" w:hAnsi="Arial" w:cs="Arial"/>
          <w:sz w:val="24"/>
          <w:szCs w:val="24"/>
          <w:lang w:val="ru-RU"/>
        </w:rPr>
        <w:t>://</w:t>
      </w:r>
      <w:proofErr w:type="spellStart"/>
      <w:r w:rsidRPr="005E6B78">
        <w:rPr>
          <w:rFonts w:ascii="Arial" w:hAnsi="Arial" w:cs="Arial"/>
          <w:sz w:val="24"/>
          <w:szCs w:val="24"/>
        </w:rPr>
        <w:t>berezovka</w:t>
      </w:r>
      <w:proofErr w:type="spellEnd"/>
      <w:r w:rsidRPr="005E6B78">
        <w:rPr>
          <w:rFonts w:ascii="Arial" w:hAnsi="Arial" w:cs="Arial"/>
          <w:sz w:val="24"/>
          <w:szCs w:val="24"/>
          <w:lang w:val="ru-RU"/>
        </w:rPr>
        <w:t>.</w:t>
      </w:r>
      <w:proofErr w:type="spellStart"/>
      <w:r w:rsidRPr="005E6B78">
        <w:rPr>
          <w:rFonts w:ascii="Arial" w:hAnsi="Arial" w:cs="Arial"/>
          <w:sz w:val="24"/>
          <w:szCs w:val="24"/>
        </w:rPr>
        <w:t>nso</w:t>
      </w:r>
      <w:proofErr w:type="spellEnd"/>
      <w:r w:rsidRPr="005E6B78">
        <w:rPr>
          <w:rFonts w:ascii="Arial" w:hAnsi="Arial" w:cs="Arial"/>
          <w:sz w:val="24"/>
          <w:szCs w:val="24"/>
          <w:lang w:val="ru-RU"/>
        </w:rPr>
        <w:t>.</w:t>
      </w:r>
      <w:proofErr w:type="spellStart"/>
      <w:r w:rsidRPr="005E6B78">
        <w:rPr>
          <w:rFonts w:ascii="Arial" w:hAnsi="Arial" w:cs="Arial"/>
          <w:sz w:val="24"/>
          <w:szCs w:val="24"/>
        </w:rPr>
        <w:t>ru</w:t>
      </w:r>
      <w:proofErr w:type="spellEnd"/>
      <w:r w:rsidRPr="005E6B78">
        <w:rPr>
          <w:rFonts w:ascii="Arial" w:hAnsi="Arial" w:cs="Arial"/>
          <w:sz w:val="24"/>
          <w:szCs w:val="24"/>
          <w:lang w:val="ru-RU"/>
        </w:rPr>
        <w:t>/, официальном сайте МФЦ (</w:t>
      </w:r>
      <w:r w:rsidRPr="005E6B78">
        <w:rPr>
          <w:rFonts w:ascii="Arial" w:hAnsi="Arial" w:cs="Arial"/>
          <w:sz w:val="24"/>
          <w:szCs w:val="24"/>
          <w:u w:val="single"/>
        </w:rPr>
        <w:t>www</w:t>
      </w:r>
      <w:r w:rsidRPr="005E6B78">
        <w:rPr>
          <w:rFonts w:ascii="Arial" w:hAnsi="Arial" w:cs="Arial"/>
          <w:sz w:val="24"/>
          <w:szCs w:val="24"/>
          <w:u w:val="single"/>
          <w:lang w:val="ru-RU"/>
        </w:rPr>
        <w:t>.</w:t>
      </w:r>
      <w:proofErr w:type="spellStart"/>
      <w:r w:rsidRPr="005E6B78">
        <w:rPr>
          <w:rFonts w:ascii="Arial" w:hAnsi="Arial" w:cs="Arial"/>
          <w:sz w:val="24"/>
          <w:szCs w:val="24"/>
          <w:u w:val="single"/>
        </w:rPr>
        <w:t>mfc</w:t>
      </w:r>
      <w:proofErr w:type="spellEnd"/>
      <w:r w:rsidRPr="005E6B78">
        <w:rPr>
          <w:rFonts w:ascii="Arial" w:hAnsi="Arial" w:cs="Arial"/>
          <w:sz w:val="24"/>
          <w:szCs w:val="24"/>
          <w:u w:val="single"/>
          <w:lang w:val="ru-RU"/>
        </w:rPr>
        <w:t>-</w:t>
      </w:r>
      <w:proofErr w:type="spellStart"/>
      <w:r w:rsidRPr="005E6B78">
        <w:rPr>
          <w:rFonts w:ascii="Arial" w:hAnsi="Arial" w:cs="Arial"/>
          <w:sz w:val="24"/>
          <w:szCs w:val="24"/>
          <w:u w:val="single"/>
        </w:rPr>
        <w:t>nso</w:t>
      </w:r>
      <w:proofErr w:type="spellEnd"/>
      <w:r w:rsidRPr="005E6B78">
        <w:rPr>
          <w:rFonts w:ascii="Arial" w:hAnsi="Arial" w:cs="Arial"/>
          <w:sz w:val="24"/>
          <w:szCs w:val="24"/>
          <w:u w:val="single"/>
          <w:lang w:val="ru-RU"/>
        </w:rPr>
        <w:t>.</w:t>
      </w:r>
      <w:proofErr w:type="spellStart"/>
      <w:r w:rsidRPr="005E6B78">
        <w:rPr>
          <w:rFonts w:ascii="Arial" w:hAnsi="Arial" w:cs="Arial"/>
          <w:sz w:val="24"/>
          <w:szCs w:val="24"/>
          <w:u w:val="single"/>
        </w:rPr>
        <w:t>ru</w:t>
      </w:r>
      <w:proofErr w:type="spellEnd"/>
      <w:r w:rsidRPr="005E6B78">
        <w:rPr>
          <w:rFonts w:ascii="Arial" w:hAnsi="Arial" w:cs="Arial"/>
          <w:sz w:val="24"/>
          <w:szCs w:val="24"/>
          <w:lang w:val="ru-RU"/>
        </w:rPr>
        <w:t xml:space="preserve">); </w:t>
      </w:r>
    </w:p>
    <w:p w:rsidR="005C6A20" w:rsidRPr="005E6B78" w:rsidRDefault="005C6A20" w:rsidP="005C6A20">
      <w:pPr>
        <w:widowControl w:val="0"/>
        <w:overflowPunct w:val="0"/>
        <w:autoSpaceDE w:val="0"/>
        <w:autoSpaceDN w:val="0"/>
        <w:adjustRightInd w:val="0"/>
        <w:spacing w:after="0" w:line="240" w:lineRule="auto"/>
        <w:ind w:left="701" w:right="20"/>
        <w:jc w:val="both"/>
        <w:rPr>
          <w:rFonts w:ascii="Arial" w:hAnsi="Arial" w:cs="Arial"/>
          <w:sz w:val="24"/>
          <w:szCs w:val="24"/>
          <w:lang w:val="ru-RU"/>
        </w:rPr>
      </w:pPr>
      <w:r w:rsidRPr="005E6B78">
        <w:rPr>
          <w:rFonts w:ascii="Arial" w:hAnsi="Arial" w:cs="Arial"/>
          <w:sz w:val="24"/>
          <w:szCs w:val="24"/>
          <w:lang w:val="ru-RU"/>
        </w:rPr>
        <w:t xml:space="preserve">в средствах массовой информации; в федеральной государственной информационной системе «Единый портал государственных и муниципальных услуг (функций)» (далее </w:t>
      </w:r>
      <w:proofErr w:type="gramStart"/>
      <w:r w:rsidRPr="005E6B78">
        <w:rPr>
          <w:rFonts w:ascii="Arial" w:hAnsi="Arial" w:cs="Arial"/>
          <w:sz w:val="24"/>
          <w:szCs w:val="24"/>
          <w:lang w:val="ru-RU"/>
        </w:rPr>
        <w:t>–  ЕПГУ</w:t>
      </w:r>
      <w:proofErr w:type="gramEnd"/>
      <w:r w:rsidRPr="005E6B78">
        <w:rPr>
          <w:rFonts w:ascii="Arial" w:hAnsi="Arial" w:cs="Arial"/>
          <w:sz w:val="24"/>
          <w:szCs w:val="24"/>
          <w:lang w:val="ru-RU"/>
        </w:rPr>
        <w:t>) (</w:t>
      </w:r>
      <w:r w:rsidRPr="005E6B78">
        <w:rPr>
          <w:rFonts w:ascii="Arial" w:hAnsi="Arial" w:cs="Arial"/>
          <w:sz w:val="24"/>
          <w:szCs w:val="24"/>
          <w:u w:val="single"/>
        </w:rPr>
        <w:t>www</w:t>
      </w:r>
      <w:r w:rsidRPr="005E6B78">
        <w:rPr>
          <w:rFonts w:ascii="Arial" w:hAnsi="Arial" w:cs="Arial"/>
          <w:sz w:val="24"/>
          <w:szCs w:val="24"/>
          <w:u w:val="single"/>
          <w:lang w:val="ru-RU"/>
        </w:rPr>
        <w:t>.</w:t>
      </w:r>
      <w:proofErr w:type="spellStart"/>
      <w:r w:rsidRPr="005E6B78">
        <w:rPr>
          <w:rFonts w:ascii="Arial" w:hAnsi="Arial" w:cs="Arial"/>
          <w:sz w:val="24"/>
          <w:szCs w:val="24"/>
          <w:u w:val="single"/>
        </w:rPr>
        <w:t>gosuslugi</w:t>
      </w:r>
      <w:proofErr w:type="spellEnd"/>
      <w:r w:rsidRPr="005E6B78">
        <w:rPr>
          <w:rFonts w:ascii="Arial" w:hAnsi="Arial" w:cs="Arial"/>
          <w:sz w:val="24"/>
          <w:szCs w:val="24"/>
          <w:u w:val="single"/>
          <w:lang w:val="ru-RU"/>
        </w:rPr>
        <w:t>.</w:t>
      </w:r>
      <w:proofErr w:type="spellStart"/>
      <w:r w:rsidRPr="005E6B78">
        <w:rPr>
          <w:rFonts w:ascii="Arial" w:hAnsi="Arial" w:cs="Arial"/>
          <w:sz w:val="24"/>
          <w:szCs w:val="24"/>
          <w:u w:val="single"/>
        </w:rPr>
        <w:t>ru</w:t>
      </w:r>
      <w:proofErr w:type="spellEnd"/>
      <w:r w:rsidRPr="005E6B78">
        <w:rPr>
          <w:rFonts w:ascii="Arial" w:hAnsi="Arial" w:cs="Arial"/>
          <w:sz w:val="24"/>
          <w:szCs w:val="24"/>
          <w:lang w:val="ru-RU"/>
        </w:rPr>
        <w:t xml:space="preserve">). </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Сведения о местах нахождения, контактных телефонах и графиках работы филиалов МФЦ размещаются на официальном сайте МФЦ – </w:t>
      </w:r>
      <w:r w:rsidRPr="005E6B78">
        <w:rPr>
          <w:rFonts w:ascii="Arial" w:hAnsi="Arial" w:cs="Arial"/>
          <w:sz w:val="24"/>
          <w:szCs w:val="24"/>
          <w:u w:val="single"/>
        </w:rPr>
        <w:t>www</w:t>
      </w:r>
      <w:r w:rsidRPr="005E6B78">
        <w:rPr>
          <w:rFonts w:ascii="Arial" w:hAnsi="Arial" w:cs="Arial"/>
          <w:sz w:val="24"/>
          <w:szCs w:val="24"/>
          <w:u w:val="single"/>
          <w:lang w:val="ru-RU"/>
        </w:rPr>
        <w:t>.</w:t>
      </w:r>
      <w:proofErr w:type="spellStart"/>
      <w:r w:rsidRPr="005E6B78">
        <w:rPr>
          <w:rFonts w:ascii="Arial" w:hAnsi="Arial" w:cs="Arial"/>
          <w:sz w:val="24"/>
          <w:szCs w:val="24"/>
          <w:u w:val="single"/>
        </w:rPr>
        <w:t>mfc</w:t>
      </w:r>
      <w:proofErr w:type="spellEnd"/>
      <w:r w:rsidRPr="005E6B78">
        <w:rPr>
          <w:rFonts w:ascii="Arial" w:hAnsi="Arial" w:cs="Arial"/>
          <w:sz w:val="24"/>
          <w:szCs w:val="24"/>
          <w:u w:val="single"/>
          <w:lang w:val="ru-RU"/>
        </w:rPr>
        <w:t>-</w:t>
      </w:r>
      <w:proofErr w:type="spellStart"/>
      <w:r w:rsidRPr="005E6B78">
        <w:rPr>
          <w:rFonts w:ascii="Arial" w:hAnsi="Arial" w:cs="Arial"/>
          <w:sz w:val="24"/>
          <w:szCs w:val="24"/>
          <w:u w:val="single"/>
        </w:rPr>
        <w:t>nso</w:t>
      </w:r>
      <w:proofErr w:type="spellEnd"/>
      <w:r w:rsidRPr="005E6B78">
        <w:rPr>
          <w:rFonts w:ascii="Arial" w:hAnsi="Arial" w:cs="Arial"/>
          <w:sz w:val="24"/>
          <w:szCs w:val="24"/>
          <w:u w:val="single"/>
          <w:lang w:val="ru-RU"/>
        </w:rPr>
        <w:t>.</w:t>
      </w:r>
      <w:proofErr w:type="spellStart"/>
      <w:r w:rsidRPr="005E6B78">
        <w:rPr>
          <w:rFonts w:ascii="Arial" w:hAnsi="Arial" w:cs="Arial"/>
          <w:sz w:val="24"/>
          <w:szCs w:val="24"/>
          <w:u w:val="single"/>
        </w:rPr>
        <w:t>ru</w:t>
      </w:r>
      <w:proofErr w:type="spellEnd"/>
      <w:r w:rsidRPr="005E6B78">
        <w:rPr>
          <w:rFonts w:ascii="Arial" w:hAnsi="Arial" w:cs="Arial"/>
          <w:sz w:val="24"/>
          <w:szCs w:val="24"/>
          <w:lang w:val="ru-RU"/>
        </w:rPr>
        <w:t xml:space="preserve">, на </w:t>
      </w:r>
    </w:p>
    <w:p w:rsidR="005C6A20" w:rsidRPr="005E6B78" w:rsidRDefault="005C6A20" w:rsidP="005C6A20">
      <w:pPr>
        <w:widowControl w:val="0"/>
        <w:overflowPunct w:val="0"/>
        <w:autoSpaceDE w:val="0"/>
        <w:autoSpaceDN w:val="0"/>
        <w:adjustRightInd w:val="0"/>
        <w:spacing w:after="0" w:line="240" w:lineRule="auto"/>
        <w:ind w:right="20"/>
        <w:jc w:val="both"/>
        <w:rPr>
          <w:rFonts w:ascii="Arial" w:hAnsi="Arial" w:cs="Arial"/>
          <w:sz w:val="24"/>
          <w:szCs w:val="24"/>
          <w:lang w:val="ru-RU"/>
        </w:rPr>
      </w:pPr>
      <w:r w:rsidRPr="005E6B78">
        <w:rPr>
          <w:rFonts w:ascii="Arial" w:hAnsi="Arial" w:cs="Arial"/>
          <w:sz w:val="24"/>
          <w:szCs w:val="24"/>
          <w:lang w:val="ru-RU"/>
        </w:rPr>
        <w:t>стендах МФЦ, а также указанные сведения можно получить по телефону единой справочной службы МФЦ – 052.</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Информирование заявителей о наименовании администрации, порядке направления обращения и факте его поступления осуществляет специалист по имуществу и земельным отношениям администрации.</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по имуществу и земельным отношениям администрации.</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Почтовый адрес администрации: 633276, Новосибирская область, Ордынский район, д. Березовка, ул. Садовая, 4.</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Прием заявителей по вопросам предоставления муниципальной услуги осуществляется в соответствии со следующим графиком:</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 xml:space="preserve">понедельник   </w:t>
      </w:r>
      <w:proofErr w:type="gramStart"/>
      <w:r w:rsidRPr="005E6B78">
        <w:rPr>
          <w:rFonts w:ascii="Arial" w:hAnsi="Arial" w:cs="Arial"/>
        </w:rPr>
        <w:t>   (</w:t>
      </w:r>
      <w:proofErr w:type="gramEnd"/>
      <w:r w:rsidRPr="005E6B78">
        <w:rPr>
          <w:rFonts w:ascii="Arial" w:hAnsi="Arial" w:cs="Arial"/>
        </w:rPr>
        <w:t>с 9.00 до 17.00);</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 xml:space="preserve">вторник           </w:t>
      </w:r>
      <w:proofErr w:type="gramStart"/>
      <w:r w:rsidRPr="005E6B78">
        <w:rPr>
          <w:rFonts w:ascii="Arial" w:hAnsi="Arial" w:cs="Arial"/>
        </w:rPr>
        <w:t>   (</w:t>
      </w:r>
      <w:proofErr w:type="gramEnd"/>
      <w:r w:rsidRPr="005E6B78">
        <w:rPr>
          <w:rFonts w:ascii="Arial" w:hAnsi="Arial" w:cs="Arial"/>
        </w:rPr>
        <w:t>с 9.00 до 17.00);</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среда                </w:t>
      </w:r>
      <w:proofErr w:type="gramStart"/>
      <w:r w:rsidRPr="005E6B78">
        <w:rPr>
          <w:rFonts w:ascii="Arial" w:hAnsi="Arial" w:cs="Arial"/>
        </w:rPr>
        <w:t xml:space="preserve">   (</w:t>
      </w:r>
      <w:proofErr w:type="gramEnd"/>
      <w:r w:rsidRPr="005E6B78">
        <w:rPr>
          <w:rFonts w:ascii="Arial" w:hAnsi="Arial" w:cs="Arial"/>
        </w:rPr>
        <w:t>с 9.00 до 17.00);</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lastRenderedPageBreak/>
        <w:t>четверг            </w:t>
      </w:r>
      <w:proofErr w:type="gramStart"/>
      <w:r w:rsidRPr="005E6B78">
        <w:rPr>
          <w:rFonts w:ascii="Arial" w:hAnsi="Arial" w:cs="Arial"/>
        </w:rPr>
        <w:t xml:space="preserve">   (</w:t>
      </w:r>
      <w:proofErr w:type="gramEnd"/>
      <w:r w:rsidRPr="005E6B78">
        <w:rPr>
          <w:rFonts w:ascii="Arial" w:hAnsi="Arial" w:cs="Arial"/>
        </w:rPr>
        <w:t>с 9.00 до 17.00);</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 xml:space="preserve">пятница           </w:t>
      </w:r>
      <w:proofErr w:type="gramStart"/>
      <w:r w:rsidRPr="005E6B78">
        <w:rPr>
          <w:rFonts w:ascii="Arial" w:hAnsi="Arial" w:cs="Arial"/>
        </w:rPr>
        <w:t>   (</w:t>
      </w:r>
      <w:proofErr w:type="gramEnd"/>
      <w:r w:rsidRPr="005E6B78">
        <w:rPr>
          <w:rFonts w:ascii="Arial" w:hAnsi="Arial" w:cs="Arial"/>
        </w:rPr>
        <w:t>с 9.00 до 17.00), перерыв на обед с 13:00 до 14:00</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Телефон для справок (консультаций) о порядке получения информации, направления запроса: 8(383-59)41-873</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Телефон для справок (консультаций) о порядке предоставления муниципальной услуги: 8(383-59)41-873.</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Факс: 8(383-59)41-873</w:t>
      </w:r>
    </w:p>
    <w:p w:rsidR="005C6A20" w:rsidRPr="005E6B78" w:rsidRDefault="005C6A20" w:rsidP="005C6A20">
      <w:pPr>
        <w:pStyle w:val="a4"/>
        <w:shd w:val="clear" w:color="auto" w:fill="FDFEFF"/>
        <w:spacing w:before="0" w:beforeAutospacing="0" w:after="0" w:afterAutospacing="0"/>
        <w:jc w:val="both"/>
        <w:rPr>
          <w:rFonts w:ascii="Arial" w:hAnsi="Arial" w:cs="Arial"/>
        </w:rPr>
      </w:pPr>
      <w:r w:rsidRPr="005E6B78">
        <w:rPr>
          <w:rFonts w:ascii="Arial" w:hAnsi="Arial" w:cs="Arial"/>
        </w:rPr>
        <w:t>Адрес электронной почты:</w:t>
      </w:r>
      <w:r w:rsidRPr="005E6B78">
        <w:rPr>
          <w:rStyle w:val="apple-converted-space"/>
          <w:rFonts w:ascii="Arial" w:hAnsi="Arial" w:cs="Arial"/>
        </w:rPr>
        <w:t> </w:t>
      </w:r>
      <w:hyperlink r:id="rId5" w:history="1">
        <w:r w:rsidRPr="005E6B78">
          <w:rPr>
            <w:rStyle w:val="a5"/>
            <w:rFonts w:ascii="Arial" w:hAnsi="Arial" w:cs="Arial"/>
            <w:color w:val="auto"/>
            <w:lang w:val="en-US"/>
          </w:rPr>
          <w:t>berezovka</w:t>
        </w:r>
        <w:r w:rsidRPr="005E6B78">
          <w:rPr>
            <w:rStyle w:val="a5"/>
            <w:rFonts w:ascii="Arial" w:hAnsi="Arial" w:cs="Arial"/>
            <w:color w:val="auto"/>
          </w:rPr>
          <w:t>.14@</w:t>
        </w:r>
        <w:r w:rsidRPr="005E6B78">
          <w:rPr>
            <w:rStyle w:val="a5"/>
            <w:rFonts w:ascii="Arial" w:hAnsi="Arial" w:cs="Arial"/>
            <w:color w:val="auto"/>
            <w:lang w:val="en-US"/>
          </w:rPr>
          <w:t>mail</w:t>
        </w:r>
        <w:r w:rsidRPr="005E6B78">
          <w:rPr>
            <w:rStyle w:val="a5"/>
            <w:rFonts w:ascii="Arial" w:hAnsi="Arial" w:cs="Arial"/>
            <w:color w:val="auto"/>
          </w:rPr>
          <w:t>.</w:t>
        </w:r>
        <w:proofErr w:type="spellStart"/>
        <w:r w:rsidRPr="005E6B78">
          <w:rPr>
            <w:rStyle w:val="a5"/>
            <w:rFonts w:ascii="Arial" w:hAnsi="Arial" w:cs="Arial"/>
            <w:color w:val="auto"/>
          </w:rPr>
          <w:t>ru</w:t>
        </w:r>
        <w:proofErr w:type="spellEnd"/>
      </w:hyperlink>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Информация по вопросам предоставления муниципальной услуги предоставляется в:</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устной форме (лично или по телефону в соответствии с графиком приёма заявителей);</w:t>
      </w:r>
    </w:p>
    <w:p w:rsidR="005C6A20" w:rsidRPr="005E6B78" w:rsidRDefault="005C6A20" w:rsidP="005C6A20">
      <w:pPr>
        <w:widowControl w:val="0"/>
        <w:overflowPunct w:val="0"/>
        <w:autoSpaceDE w:val="0"/>
        <w:autoSpaceDN w:val="0"/>
        <w:adjustRightInd w:val="0"/>
        <w:spacing w:after="0" w:line="240" w:lineRule="auto"/>
        <w:ind w:left="700" w:right="2580"/>
        <w:jc w:val="both"/>
        <w:rPr>
          <w:rFonts w:ascii="Arial" w:hAnsi="Arial" w:cs="Arial"/>
          <w:sz w:val="24"/>
          <w:szCs w:val="24"/>
          <w:lang w:val="ru-RU"/>
        </w:rPr>
      </w:pPr>
      <w:r w:rsidRPr="005E6B78">
        <w:rPr>
          <w:rFonts w:ascii="Arial" w:hAnsi="Arial" w:cs="Arial"/>
          <w:sz w:val="24"/>
          <w:szCs w:val="24"/>
          <w:lang w:val="ru-RU"/>
        </w:rPr>
        <w:t>письменной форме (лично или почтовым сообщением); электронной форме, в том числе через ЕПГУ.</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поступившему в орган местного самоуправления или должностному лицу в письменной форме.</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Березовского сельсовета Ордынского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в письменной форме по почтовому адресу, указанному в обращении. </w:t>
      </w:r>
    </w:p>
    <w:p w:rsidR="005C6A20" w:rsidRPr="005E6B78" w:rsidRDefault="005C6A20" w:rsidP="005C6A20">
      <w:pPr>
        <w:widowControl w:val="0"/>
        <w:numPr>
          <w:ilvl w:val="2"/>
          <w:numId w:val="6"/>
        </w:numPr>
        <w:tabs>
          <w:tab w:val="clear" w:pos="2160"/>
          <w:tab w:val="num" w:pos="982"/>
        </w:tabs>
        <w:overflowPunct w:val="0"/>
        <w:autoSpaceDE w:val="0"/>
        <w:autoSpaceDN w:val="0"/>
        <w:adjustRightInd w:val="0"/>
        <w:spacing w:after="0" w:line="240" w:lineRule="auto"/>
        <w:ind w:left="1" w:right="20" w:firstLine="707"/>
        <w:jc w:val="both"/>
        <w:rPr>
          <w:rFonts w:ascii="Arial" w:hAnsi="Arial" w:cs="Arial"/>
          <w:sz w:val="24"/>
          <w:szCs w:val="24"/>
          <w:lang w:val="ru-RU"/>
        </w:rPr>
      </w:pPr>
      <w:r w:rsidRPr="005E6B78">
        <w:rPr>
          <w:rFonts w:ascii="Arial" w:hAnsi="Arial" w:cs="Arial"/>
          <w:sz w:val="24"/>
          <w:szCs w:val="24"/>
          <w:lang w:val="ru-RU"/>
        </w:rPr>
        <w:t xml:space="preserve">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4"/>
          <w:numId w:val="6"/>
        </w:numPr>
        <w:tabs>
          <w:tab w:val="clear" w:pos="3600"/>
          <w:tab w:val="num" w:pos="2161"/>
        </w:tabs>
        <w:overflowPunct w:val="0"/>
        <w:autoSpaceDE w:val="0"/>
        <w:autoSpaceDN w:val="0"/>
        <w:adjustRightInd w:val="0"/>
        <w:spacing w:after="0" w:line="240" w:lineRule="auto"/>
        <w:ind w:left="2161" w:hanging="325"/>
        <w:jc w:val="both"/>
        <w:rPr>
          <w:rFonts w:ascii="Arial" w:hAnsi="Arial" w:cs="Arial"/>
          <w:sz w:val="24"/>
          <w:szCs w:val="24"/>
          <w:lang w:val="ru-RU"/>
        </w:rPr>
      </w:pPr>
      <w:r w:rsidRPr="005E6B78">
        <w:rPr>
          <w:rFonts w:ascii="Arial" w:hAnsi="Arial" w:cs="Arial"/>
          <w:sz w:val="24"/>
          <w:szCs w:val="24"/>
          <w:lang w:val="ru-RU"/>
        </w:rPr>
        <w:t xml:space="preserve">Стандарт предоставления муниципальной услуги.  </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3"/>
          <w:numId w:val="7"/>
        </w:numPr>
        <w:tabs>
          <w:tab w:val="clear" w:pos="2880"/>
          <w:tab w:val="num" w:pos="1201"/>
        </w:tabs>
        <w:overflowPunct w:val="0"/>
        <w:autoSpaceDE w:val="0"/>
        <w:autoSpaceDN w:val="0"/>
        <w:adjustRightInd w:val="0"/>
        <w:spacing w:after="0" w:line="240" w:lineRule="auto"/>
        <w:ind w:left="1" w:right="20" w:firstLine="707"/>
        <w:jc w:val="both"/>
        <w:rPr>
          <w:rFonts w:ascii="Arial" w:hAnsi="Arial" w:cs="Arial"/>
          <w:sz w:val="24"/>
          <w:szCs w:val="24"/>
          <w:lang w:val="ru-RU"/>
        </w:rPr>
      </w:pPr>
      <w:r w:rsidRPr="005E6B78">
        <w:rPr>
          <w:rFonts w:ascii="Arial" w:hAnsi="Arial" w:cs="Arial"/>
          <w:sz w:val="24"/>
          <w:szCs w:val="24"/>
          <w:lang w:val="ru-RU"/>
        </w:rPr>
        <w:t xml:space="preserve">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w:t>
      </w:r>
    </w:p>
    <w:p w:rsidR="005C6A20" w:rsidRPr="005E6B78" w:rsidRDefault="005C6A20" w:rsidP="005C6A20">
      <w:pPr>
        <w:widowControl w:val="0"/>
        <w:numPr>
          <w:ilvl w:val="3"/>
          <w:numId w:val="7"/>
        </w:numPr>
        <w:tabs>
          <w:tab w:val="clear" w:pos="2880"/>
          <w:tab w:val="num" w:pos="1201"/>
        </w:tabs>
        <w:overflowPunct w:val="0"/>
        <w:autoSpaceDE w:val="0"/>
        <w:autoSpaceDN w:val="0"/>
        <w:adjustRightInd w:val="0"/>
        <w:spacing w:after="0" w:line="240" w:lineRule="auto"/>
        <w:ind w:left="1" w:right="20" w:firstLine="707"/>
        <w:jc w:val="both"/>
        <w:rPr>
          <w:rFonts w:ascii="Arial" w:hAnsi="Arial" w:cs="Arial"/>
          <w:sz w:val="24"/>
          <w:szCs w:val="24"/>
          <w:lang w:val="ru-RU"/>
        </w:rPr>
      </w:pPr>
      <w:r w:rsidRPr="005E6B78">
        <w:rPr>
          <w:rFonts w:ascii="Arial" w:hAnsi="Arial" w:cs="Arial"/>
          <w:sz w:val="24"/>
          <w:szCs w:val="24"/>
          <w:lang w:val="ru-RU"/>
        </w:rPr>
        <w:t xml:space="preserve">Муниципальная услуга предоставляется администрацией Березовского сельсовета Ордынского района Новосибирской области. </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Ответственным за организацию предоставления муниципальной услуги является специалист по имуществу и земельным отношениям администрации Березовского сельсовета Ордынского района Новосибирской области. </w:t>
      </w:r>
    </w:p>
    <w:p w:rsidR="005C6A20" w:rsidRPr="005E6B78" w:rsidRDefault="005C6A20" w:rsidP="005C6A20">
      <w:pPr>
        <w:widowControl w:val="0"/>
        <w:overflowPunct w:val="0"/>
        <w:autoSpaceDE w:val="0"/>
        <w:autoSpaceDN w:val="0"/>
        <w:adjustRightInd w:val="0"/>
        <w:spacing w:after="0" w:line="240" w:lineRule="auto"/>
        <w:ind w:left="1" w:right="20" w:firstLine="708"/>
        <w:jc w:val="both"/>
        <w:rPr>
          <w:rFonts w:ascii="Arial" w:hAnsi="Arial" w:cs="Arial"/>
          <w:sz w:val="24"/>
          <w:szCs w:val="24"/>
          <w:lang w:val="ru-RU"/>
        </w:rPr>
      </w:pPr>
      <w:r w:rsidRPr="005E6B78">
        <w:rPr>
          <w:rFonts w:ascii="Arial" w:hAnsi="Arial" w:cs="Arial"/>
          <w:sz w:val="24"/>
          <w:szCs w:val="24"/>
          <w:lang w:val="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5C6A20" w:rsidRPr="005E6B78" w:rsidRDefault="005C6A20" w:rsidP="005C6A20">
      <w:pPr>
        <w:widowControl w:val="0"/>
        <w:overflowPunct w:val="0"/>
        <w:autoSpaceDE w:val="0"/>
        <w:autoSpaceDN w:val="0"/>
        <w:adjustRightInd w:val="0"/>
        <w:spacing w:after="0" w:line="240" w:lineRule="auto"/>
        <w:ind w:left="1" w:right="20" w:firstLine="540"/>
        <w:jc w:val="both"/>
        <w:rPr>
          <w:rFonts w:ascii="Arial" w:hAnsi="Arial" w:cs="Arial"/>
          <w:sz w:val="24"/>
          <w:szCs w:val="24"/>
          <w:lang w:val="ru-RU"/>
        </w:rPr>
      </w:pPr>
      <w:r w:rsidRPr="005E6B78">
        <w:rPr>
          <w:rFonts w:ascii="Arial" w:hAnsi="Arial" w:cs="Arial"/>
          <w:sz w:val="24"/>
          <w:szCs w:val="24"/>
          <w:lang w:val="ru-RU"/>
        </w:rPr>
        <w:lastRenderedPageBreak/>
        <w:t xml:space="preserve">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 </w:t>
      </w:r>
    </w:p>
    <w:p w:rsidR="005C6A20" w:rsidRPr="005E6B78" w:rsidRDefault="005C6A20" w:rsidP="005C6A20">
      <w:pPr>
        <w:widowControl w:val="0"/>
        <w:numPr>
          <w:ilvl w:val="1"/>
          <w:numId w:val="8"/>
        </w:numPr>
        <w:tabs>
          <w:tab w:val="clear" w:pos="1440"/>
          <w:tab w:val="num" w:pos="992"/>
        </w:tabs>
        <w:overflowPunct w:val="0"/>
        <w:autoSpaceDE w:val="0"/>
        <w:autoSpaceDN w:val="0"/>
        <w:adjustRightInd w:val="0"/>
        <w:spacing w:after="0" w:line="240" w:lineRule="auto"/>
        <w:ind w:left="1" w:right="20" w:firstLine="539"/>
        <w:jc w:val="both"/>
        <w:rPr>
          <w:rFonts w:ascii="Arial" w:hAnsi="Arial" w:cs="Arial"/>
          <w:sz w:val="24"/>
          <w:szCs w:val="24"/>
          <w:lang w:val="ru-RU"/>
        </w:rPr>
      </w:pPr>
      <w:r w:rsidRPr="005E6B78">
        <w:rPr>
          <w:rFonts w:ascii="Arial" w:hAnsi="Arial" w:cs="Arial"/>
          <w:sz w:val="24"/>
          <w:szCs w:val="24"/>
          <w:lang w:val="ru-RU"/>
        </w:rPr>
        <w:t xml:space="preserve">разрешения на использование земель или земельных участков без предоставления земельных участков и установления сервитута (далее – разрешение); </w:t>
      </w:r>
    </w:p>
    <w:p w:rsidR="005C6A20" w:rsidRPr="005E6B78" w:rsidRDefault="005C6A20" w:rsidP="005C6A20">
      <w:pPr>
        <w:widowControl w:val="0"/>
        <w:numPr>
          <w:ilvl w:val="1"/>
          <w:numId w:val="8"/>
        </w:numPr>
        <w:tabs>
          <w:tab w:val="clear" w:pos="1440"/>
          <w:tab w:val="num" w:pos="934"/>
        </w:tabs>
        <w:overflowPunct w:val="0"/>
        <w:autoSpaceDE w:val="0"/>
        <w:autoSpaceDN w:val="0"/>
        <w:adjustRightInd w:val="0"/>
        <w:spacing w:after="0" w:line="240" w:lineRule="auto"/>
        <w:ind w:left="1" w:right="20" w:firstLine="539"/>
        <w:jc w:val="both"/>
        <w:rPr>
          <w:rFonts w:ascii="Arial" w:hAnsi="Arial" w:cs="Arial"/>
          <w:sz w:val="24"/>
          <w:szCs w:val="24"/>
          <w:lang w:val="ru-RU"/>
        </w:rPr>
      </w:pPr>
      <w:r w:rsidRPr="005E6B78">
        <w:rPr>
          <w:rFonts w:ascii="Arial" w:hAnsi="Arial" w:cs="Arial"/>
          <w:sz w:val="24"/>
          <w:szCs w:val="24"/>
          <w:lang w:val="ru-RU"/>
        </w:rPr>
        <w:t xml:space="preserve">решения об отказе в предоставлении муниципальной услуги (далее – решение об отказе). </w:t>
      </w:r>
    </w:p>
    <w:p w:rsidR="005C6A20" w:rsidRPr="005E6B78" w:rsidRDefault="005C6A20" w:rsidP="005C6A20">
      <w:pPr>
        <w:widowControl w:val="0"/>
        <w:numPr>
          <w:ilvl w:val="3"/>
          <w:numId w:val="8"/>
        </w:numPr>
        <w:tabs>
          <w:tab w:val="clear" w:pos="2880"/>
          <w:tab w:val="num" w:pos="1201"/>
        </w:tabs>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Срок предоставления муниципальной услуги, составляет не более 25 календарных дней со дня поступления заявления о выдаче разрешения (далее – 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 </w:t>
      </w:r>
    </w:p>
    <w:p w:rsidR="005C6A20" w:rsidRPr="005E6B78" w:rsidRDefault="005C6A20" w:rsidP="005C6A20">
      <w:pPr>
        <w:widowControl w:val="0"/>
        <w:numPr>
          <w:ilvl w:val="2"/>
          <w:numId w:val="8"/>
        </w:numPr>
        <w:tabs>
          <w:tab w:val="clear" w:pos="2160"/>
          <w:tab w:val="num" w:pos="1030"/>
        </w:tabs>
        <w:overflowPunct w:val="0"/>
        <w:autoSpaceDE w:val="0"/>
        <w:autoSpaceDN w:val="0"/>
        <w:adjustRightInd w:val="0"/>
        <w:spacing w:after="0" w:line="240" w:lineRule="auto"/>
        <w:ind w:left="1" w:right="20" w:firstLine="708"/>
        <w:jc w:val="both"/>
        <w:rPr>
          <w:rFonts w:ascii="Arial" w:hAnsi="Arial" w:cs="Arial"/>
          <w:sz w:val="24"/>
          <w:szCs w:val="24"/>
          <w:lang w:val="ru-RU"/>
        </w:rPr>
        <w:sectPr w:rsidR="005C6A20" w:rsidRPr="005E6B78">
          <w:pgSz w:w="11906" w:h="16838"/>
          <w:pgMar w:top="1104" w:right="540" w:bottom="1440" w:left="1419" w:header="720" w:footer="720" w:gutter="0"/>
          <w:cols w:space="720" w:equalWidth="0">
            <w:col w:w="9941"/>
          </w:cols>
          <w:noEndnote/>
        </w:sectPr>
      </w:pPr>
      <w:r w:rsidRPr="005E6B78">
        <w:rPr>
          <w:rFonts w:ascii="Arial" w:hAnsi="Arial" w:cs="Arial"/>
          <w:sz w:val="24"/>
          <w:szCs w:val="24"/>
          <w:lang w:val="ru-RU"/>
        </w:rPr>
        <w:t xml:space="preserve">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w:t>
      </w:r>
      <w:r w:rsidR="00A235D7">
        <w:rPr>
          <w:rFonts w:ascii="Arial" w:hAnsi="Arial" w:cs="Arial"/>
          <w:sz w:val="24"/>
          <w:szCs w:val="24"/>
          <w:lang w:val="ru-RU"/>
        </w:rPr>
        <w:t>или части земельного участка на</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bookmarkStart w:id="1" w:name="page11"/>
      <w:bookmarkEnd w:id="1"/>
      <w:r w:rsidRPr="005E6B78">
        <w:rPr>
          <w:rFonts w:ascii="Arial" w:hAnsi="Arial" w:cs="Arial"/>
          <w:sz w:val="24"/>
          <w:szCs w:val="24"/>
          <w:lang w:val="ru-RU"/>
        </w:rPr>
        <w:lastRenderedPageBreak/>
        <w:t>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2.5. Предоставление муниципальной услуги осуществляется в соответствии с:</w:t>
      </w:r>
    </w:p>
    <w:p w:rsidR="005C6A20" w:rsidRPr="005E6B78" w:rsidRDefault="005C6A20" w:rsidP="005C6A20">
      <w:pPr>
        <w:widowControl w:val="0"/>
        <w:overflowPunct w:val="0"/>
        <w:autoSpaceDE w:val="0"/>
        <w:autoSpaceDN w:val="0"/>
        <w:adjustRightInd w:val="0"/>
        <w:spacing w:after="0" w:line="240" w:lineRule="auto"/>
        <w:ind w:right="40" w:firstLine="708"/>
        <w:jc w:val="both"/>
        <w:rPr>
          <w:rFonts w:ascii="Arial" w:hAnsi="Arial" w:cs="Arial"/>
          <w:sz w:val="24"/>
          <w:szCs w:val="24"/>
          <w:lang w:val="ru-RU"/>
        </w:rPr>
      </w:pPr>
      <w:r w:rsidRPr="005E6B78">
        <w:rPr>
          <w:rFonts w:ascii="Arial" w:hAnsi="Arial" w:cs="Arial"/>
          <w:sz w:val="24"/>
          <w:szCs w:val="24"/>
          <w:lang w:val="ru-RU"/>
        </w:rPr>
        <w:t>Конституцией Российской Федерации от 12.12.1993 («Российская газета», 1993, № 237);</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-Земельным кодексом Российской Федерации от 25.10.2001 № 136-ФЗ (далее- </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 xml:space="preserve"> Земельный кодекс) («Российская газета», 2001, № 211-212); </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 xml:space="preserve">-Законом Российской Федерации от 21.02.1992 № 2395-1 «О </w:t>
      </w:r>
      <w:proofErr w:type="gramStart"/>
      <w:r w:rsidRPr="005E6B78">
        <w:rPr>
          <w:rFonts w:ascii="Arial" w:hAnsi="Arial" w:cs="Arial"/>
          <w:sz w:val="24"/>
          <w:szCs w:val="24"/>
          <w:lang w:val="ru-RU"/>
        </w:rPr>
        <w:t>недрах»(</w:t>
      </w:r>
      <w:proofErr w:type="gramEnd"/>
      <w:r w:rsidRPr="005E6B78">
        <w:rPr>
          <w:rFonts w:ascii="Arial" w:hAnsi="Arial" w:cs="Arial"/>
          <w:sz w:val="24"/>
          <w:szCs w:val="24"/>
          <w:lang w:val="ru-RU"/>
        </w:rPr>
        <w:t>«Российская газета», 15.03.1995, № 52);</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21.07.1997 № 122-ФЗ «О государственной регистрации прав на недвижимое имущество и сделок с ним» («Российская газета», 1997, № 145);</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25.10.2001 № 137-ФЗ «О введении в действие Земельного кодекса Российской Федерации» («Российская газета», 2001, № 211-212);</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02.05.2006 № 59-ФЗ «О порядке рассмотрения обращений граждан Российской Федерации» («Российская газета», № 95, 05.05.2006);</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27.07.2006 № 152-ФЗ «О персональных данных» («Собрание законодательства Российской Федерации», 2006, № 31);</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24.07.2007 № 221-ФЗ «О кадастровой деятельности» (далее – Федеральный закон № 221-ФЗ) («Российская газета», 2007, № 165);</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-Федеральным законом от 06.04.2011 № 63-ФЗ «Об электронной подписи» («Российская газета», 2011, № 75; «Собрание законодательства Российской Федерации», 2011, № 27);</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C6A20" w:rsidRPr="005E6B78" w:rsidRDefault="005C6A20" w:rsidP="005C6A20">
      <w:pPr>
        <w:widowControl w:val="0"/>
        <w:overflowPunct w:val="0"/>
        <w:autoSpaceDE w:val="0"/>
        <w:autoSpaceDN w:val="0"/>
        <w:adjustRightInd w:val="0"/>
        <w:spacing w:after="0" w:line="240" w:lineRule="auto"/>
        <w:ind w:right="40"/>
        <w:jc w:val="both"/>
        <w:rPr>
          <w:rFonts w:ascii="Arial" w:hAnsi="Arial" w:cs="Arial"/>
          <w:sz w:val="24"/>
          <w:szCs w:val="24"/>
          <w:lang w:val="ru-RU"/>
        </w:rPr>
      </w:pPr>
      <w:r w:rsidRPr="005E6B78">
        <w:rPr>
          <w:rFonts w:ascii="Arial" w:hAnsi="Arial" w:cs="Arial"/>
          <w:sz w:val="24"/>
          <w:szCs w:val="24"/>
          <w:lang w:val="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C6A20" w:rsidRPr="005E6B78" w:rsidRDefault="005C6A20" w:rsidP="005C6A20">
      <w:pPr>
        <w:widowControl w:val="0"/>
        <w:overflowPunct w:val="0"/>
        <w:autoSpaceDE w:val="0"/>
        <w:autoSpaceDN w:val="0"/>
        <w:adjustRightInd w:val="0"/>
        <w:spacing w:after="0" w:line="240" w:lineRule="auto"/>
        <w:ind w:left="2" w:right="20"/>
        <w:jc w:val="both"/>
        <w:rPr>
          <w:rFonts w:ascii="Arial" w:hAnsi="Arial" w:cs="Arial"/>
          <w:sz w:val="24"/>
          <w:szCs w:val="24"/>
          <w:lang w:val="ru-RU"/>
        </w:rPr>
      </w:pPr>
      <w:r w:rsidRPr="005E6B78">
        <w:rPr>
          <w:rFonts w:ascii="Arial" w:hAnsi="Arial" w:cs="Arial"/>
          <w:sz w:val="24"/>
          <w:szCs w:val="24"/>
          <w:lang w:val="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C6A20" w:rsidRPr="005E6B78" w:rsidRDefault="005C6A20" w:rsidP="005C6A20">
      <w:pPr>
        <w:widowControl w:val="0"/>
        <w:overflowPunct w:val="0"/>
        <w:autoSpaceDE w:val="0"/>
        <w:autoSpaceDN w:val="0"/>
        <w:adjustRightInd w:val="0"/>
        <w:spacing w:after="0" w:line="240" w:lineRule="auto"/>
        <w:ind w:right="20"/>
        <w:jc w:val="both"/>
        <w:rPr>
          <w:rFonts w:ascii="Arial" w:hAnsi="Arial" w:cs="Arial"/>
          <w:sz w:val="24"/>
          <w:szCs w:val="24"/>
          <w:lang w:val="ru-RU"/>
        </w:rPr>
      </w:pPr>
      <w:r w:rsidRPr="005E6B78">
        <w:rPr>
          <w:rFonts w:ascii="Arial" w:hAnsi="Arial" w:cs="Arial"/>
          <w:sz w:val="24"/>
          <w:szCs w:val="24"/>
          <w:lang w:val="ru-RU"/>
        </w:rPr>
        <w:t xml:space="preserve">-постановлением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w:t>
      </w:r>
      <w:r w:rsidRPr="005E6B78">
        <w:rPr>
          <w:rFonts w:ascii="Arial" w:hAnsi="Arial" w:cs="Arial"/>
          <w:sz w:val="24"/>
          <w:szCs w:val="24"/>
        </w:rPr>
        <w:t>VI</w:t>
      </w:r>
      <w:r w:rsidRPr="005E6B78">
        <w:rPr>
          <w:rFonts w:ascii="Arial" w:hAnsi="Arial" w:cs="Arial"/>
          <w:sz w:val="24"/>
          <w:szCs w:val="24"/>
          <w:lang w:val="ru-RU"/>
        </w:rPr>
        <w:t>),</w:t>
      </w:r>
    </w:p>
    <w:p w:rsidR="005C6A20" w:rsidRPr="005E6B78" w:rsidRDefault="005C6A20" w:rsidP="005C6A20">
      <w:pPr>
        <w:widowControl w:val="0"/>
        <w:autoSpaceDE w:val="0"/>
        <w:autoSpaceDN w:val="0"/>
        <w:adjustRightInd w:val="0"/>
        <w:spacing w:after="0" w:line="240" w:lineRule="auto"/>
        <w:ind w:left="2"/>
        <w:jc w:val="both"/>
        <w:rPr>
          <w:rFonts w:ascii="Arial" w:hAnsi="Arial" w:cs="Arial"/>
          <w:sz w:val="24"/>
          <w:szCs w:val="24"/>
          <w:lang w:val="ru-RU"/>
        </w:rPr>
      </w:pPr>
      <w:r w:rsidRPr="005E6B78">
        <w:rPr>
          <w:rFonts w:ascii="Arial" w:hAnsi="Arial" w:cs="Arial"/>
          <w:sz w:val="24"/>
          <w:szCs w:val="24"/>
          <w:lang w:val="ru-RU"/>
        </w:rPr>
        <w:t>ст. 6951);</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-распоряжением Правительства Новосибирской области от 30.09.2011</w:t>
      </w:r>
    </w:p>
    <w:p w:rsidR="005C6A20" w:rsidRPr="005E6B78" w:rsidRDefault="005C6A20" w:rsidP="005C6A20">
      <w:pPr>
        <w:widowControl w:val="0"/>
        <w:numPr>
          <w:ilvl w:val="0"/>
          <w:numId w:val="9"/>
        </w:numPr>
        <w:tabs>
          <w:tab w:val="clear" w:pos="720"/>
          <w:tab w:val="num" w:pos="340"/>
        </w:tabs>
        <w:overflowPunct w:val="0"/>
        <w:autoSpaceDE w:val="0"/>
        <w:autoSpaceDN w:val="0"/>
        <w:adjustRightInd w:val="0"/>
        <w:spacing w:after="0" w:line="240" w:lineRule="auto"/>
        <w:ind w:left="2" w:hanging="2"/>
        <w:jc w:val="both"/>
        <w:rPr>
          <w:rFonts w:ascii="Arial" w:hAnsi="Arial" w:cs="Arial"/>
          <w:sz w:val="24"/>
          <w:szCs w:val="24"/>
          <w:lang w:val="ru-RU"/>
        </w:rPr>
      </w:pPr>
      <w:r w:rsidRPr="005E6B78">
        <w:rPr>
          <w:rFonts w:ascii="Arial" w:hAnsi="Arial" w:cs="Arial"/>
          <w:sz w:val="24"/>
          <w:szCs w:val="24"/>
          <w:lang w:val="ru-RU"/>
        </w:rPr>
        <w:t xml:space="preserve">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w:t>
      </w:r>
      <w:r w:rsidRPr="005E6B78">
        <w:rPr>
          <w:rFonts w:ascii="Arial" w:hAnsi="Arial" w:cs="Arial"/>
          <w:sz w:val="24"/>
          <w:szCs w:val="24"/>
          <w:lang w:val="ru-RU"/>
        </w:rPr>
        <w:lastRenderedPageBreak/>
        <w:t xml:space="preserve">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
    <w:p w:rsidR="005C6A20" w:rsidRPr="005E6B78" w:rsidRDefault="005C6A20" w:rsidP="005C6A20">
      <w:pPr>
        <w:widowControl w:val="0"/>
        <w:overflowPunct w:val="0"/>
        <w:autoSpaceDE w:val="0"/>
        <w:autoSpaceDN w:val="0"/>
        <w:adjustRightInd w:val="0"/>
        <w:spacing w:after="0" w:line="240" w:lineRule="auto"/>
        <w:ind w:right="20"/>
        <w:jc w:val="both"/>
        <w:rPr>
          <w:rFonts w:ascii="Arial" w:hAnsi="Arial" w:cs="Arial"/>
          <w:sz w:val="24"/>
          <w:szCs w:val="24"/>
          <w:lang w:val="ru-RU"/>
        </w:rPr>
      </w:pPr>
      <w:r w:rsidRPr="005E6B78">
        <w:rPr>
          <w:rFonts w:ascii="Arial" w:hAnsi="Arial" w:cs="Arial"/>
          <w:sz w:val="24"/>
          <w:szCs w:val="24"/>
          <w:lang w:val="ru-RU"/>
        </w:rPr>
        <w:t xml:space="preserve">-постановлением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w:t>
      </w:r>
    </w:p>
    <w:p w:rsidR="005C6A20" w:rsidRPr="005E6B78" w:rsidRDefault="005C6A20" w:rsidP="005C6A20">
      <w:pPr>
        <w:widowControl w:val="0"/>
        <w:numPr>
          <w:ilvl w:val="0"/>
          <w:numId w:val="9"/>
        </w:numPr>
        <w:tabs>
          <w:tab w:val="clear" w:pos="720"/>
          <w:tab w:val="num" w:pos="383"/>
        </w:tabs>
        <w:overflowPunct w:val="0"/>
        <w:autoSpaceDE w:val="0"/>
        <w:autoSpaceDN w:val="0"/>
        <w:adjustRightInd w:val="0"/>
        <w:spacing w:after="0" w:line="240" w:lineRule="auto"/>
        <w:ind w:left="2" w:right="20" w:hanging="1"/>
        <w:jc w:val="both"/>
        <w:rPr>
          <w:rFonts w:ascii="Arial" w:hAnsi="Arial" w:cs="Arial"/>
          <w:sz w:val="24"/>
          <w:szCs w:val="24"/>
          <w:lang w:val="ru-RU"/>
        </w:rPr>
      </w:pPr>
      <w:r w:rsidRPr="005E6B78">
        <w:rPr>
          <w:rFonts w:ascii="Arial" w:hAnsi="Arial" w:cs="Arial"/>
          <w:sz w:val="24"/>
          <w:szCs w:val="24"/>
          <w:lang w:val="ru-RU"/>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w:t>
      </w:r>
    </w:p>
    <w:p w:rsidR="005C6A20" w:rsidRPr="005E6B78" w:rsidRDefault="005C6A20" w:rsidP="005C6A20">
      <w:pPr>
        <w:widowControl w:val="0"/>
        <w:overflowPunct w:val="0"/>
        <w:autoSpaceDE w:val="0"/>
        <w:autoSpaceDN w:val="0"/>
        <w:adjustRightInd w:val="0"/>
        <w:spacing w:after="0" w:line="240" w:lineRule="auto"/>
        <w:ind w:right="20"/>
        <w:jc w:val="both"/>
        <w:rPr>
          <w:rFonts w:ascii="Arial" w:hAnsi="Arial" w:cs="Arial"/>
          <w:sz w:val="24"/>
          <w:szCs w:val="24"/>
          <w:lang w:val="ru-RU"/>
        </w:rPr>
      </w:pPr>
      <w:r w:rsidRPr="005E6B78">
        <w:rPr>
          <w:rFonts w:ascii="Arial" w:hAnsi="Arial" w:cs="Arial"/>
          <w:sz w:val="24"/>
          <w:szCs w:val="24"/>
          <w:lang w:val="ru-RU"/>
        </w:rPr>
        <w:t>-</w:t>
      </w:r>
      <w:r w:rsidRPr="00A235D7">
        <w:rPr>
          <w:rFonts w:ascii="Arial" w:hAnsi="Arial" w:cs="Arial"/>
          <w:sz w:val="24"/>
          <w:szCs w:val="24"/>
          <w:highlight w:val="yellow"/>
          <w:lang w:val="ru-RU"/>
        </w:rPr>
        <w:t xml:space="preserve">Уставом </w:t>
      </w:r>
      <w:proofErr w:type="spellStart"/>
      <w:r w:rsidR="00A235D7" w:rsidRPr="00A235D7">
        <w:rPr>
          <w:rFonts w:ascii="Arial" w:hAnsi="Arial" w:cs="Arial"/>
          <w:sz w:val="24"/>
          <w:szCs w:val="24"/>
          <w:highlight w:val="yellow"/>
          <w:lang w:val="ru-RU"/>
        </w:rPr>
        <w:t>Березовскогосельсовета</w:t>
      </w:r>
      <w:proofErr w:type="spellEnd"/>
      <w:r w:rsidR="00A235D7" w:rsidRPr="00A235D7">
        <w:rPr>
          <w:rFonts w:ascii="Arial" w:hAnsi="Arial" w:cs="Arial"/>
          <w:sz w:val="24"/>
          <w:szCs w:val="24"/>
          <w:highlight w:val="yellow"/>
          <w:lang w:val="ru-RU"/>
        </w:rPr>
        <w:t xml:space="preserve"> Ордынского района </w:t>
      </w:r>
      <w:r w:rsidRPr="00A235D7">
        <w:rPr>
          <w:rFonts w:ascii="Arial" w:hAnsi="Arial" w:cs="Arial"/>
          <w:sz w:val="24"/>
          <w:szCs w:val="24"/>
          <w:highlight w:val="yellow"/>
          <w:lang w:val="ru-RU"/>
        </w:rPr>
        <w:t xml:space="preserve">Новосибирской </w:t>
      </w:r>
      <w:proofErr w:type="gramStart"/>
      <w:r w:rsidRPr="00A235D7">
        <w:rPr>
          <w:rFonts w:ascii="Arial" w:hAnsi="Arial" w:cs="Arial"/>
          <w:sz w:val="24"/>
          <w:szCs w:val="24"/>
          <w:highlight w:val="yellow"/>
          <w:lang w:val="ru-RU"/>
        </w:rPr>
        <w:t>области;</w:t>
      </w:r>
      <w:r w:rsidRPr="00A235D7">
        <w:rPr>
          <w:rFonts w:ascii="Arial" w:hAnsi="Arial" w:cs="Arial"/>
          <w:i/>
          <w:iCs/>
          <w:sz w:val="24"/>
          <w:szCs w:val="24"/>
          <w:highlight w:val="yellow"/>
          <w:lang w:val="ru-RU"/>
        </w:rPr>
        <w:t>.</w:t>
      </w:r>
      <w:proofErr w:type="gramEnd"/>
      <w:r w:rsidRPr="005E6B78">
        <w:rPr>
          <w:rFonts w:ascii="Arial" w:hAnsi="Arial" w:cs="Arial"/>
          <w:sz w:val="24"/>
          <w:szCs w:val="24"/>
          <w:lang w:val="ru-RU"/>
        </w:rPr>
        <w:t xml:space="preserve"> </w:t>
      </w:r>
    </w:p>
    <w:p w:rsidR="005C6A20" w:rsidRPr="005E6B78" w:rsidRDefault="005C6A20" w:rsidP="005C6A20">
      <w:pPr>
        <w:widowControl w:val="0"/>
        <w:numPr>
          <w:ilvl w:val="2"/>
          <w:numId w:val="9"/>
        </w:numPr>
        <w:tabs>
          <w:tab w:val="clear" w:pos="2160"/>
          <w:tab w:val="num" w:pos="1202"/>
        </w:tabs>
        <w:overflowPunct w:val="0"/>
        <w:autoSpaceDE w:val="0"/>
        <w:autoSpaceDN w:val="0"/>
        <w:adjustRightInd w:val="0"/>
        <w:spacing w:after="0" w:line="240" w:lineRule="auto"/>
        <w:ind w:left="1202" w:hanging="494"/>
        <w:jc w:val="both"/>
        <w:rPr>
          <w:rFonts w:ascii="Arial" w:hAnsi="Arial" w:cs="Arial"/>
          <w:sz w:val="24"/>
          <w:szCs w:val="24"/>
          <w:lang w:val="ru-RU"/>
        </w:rPr>
      </w:pPr>
      <w:r w:rsidRPr="005E6B78">
        <w:rPr>
          <w:rFonts w:ascii="Arial" w:hAnsi="Arial" w:cs="Arial"/>
          <w:sz w:val="24"/>
          <w:szCs w:val="24"/>
          <w:lang w:val="ru-RU"/>
        </w:rPr>
        <w:t xml:space="preserve">Перечень документов, необходимых для получения муниципальной </w:t>
      </w:r>
      <w:bookmarkStart w:id="2" w:name="_GoBack"/>
      <w:bookmarkEnd w:id="2"/>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услуги. </w:t>
      </w:r>
    </w:p>
    <w:p w:rsidR="005C6A20" w:rsidRPr="005E6B78" w:rsidRDefault="005C6A20" w:rsidP="005C6A20">
      <w:pPr>
        <w:widowControl w:val="0"/>
        <w:overflowPunct w:val="0"/>
        <w:autoSpaceDE w:val="0"/>
        <w:autoSpaceDN w:val="0"/>
        <w:adjustRightInd w:val="0"/>
        <w:spacing w:after="0" w:line="240" w:lineRule="auto"/>
        <w:ind w:left="2" w:right="20" w:firstLine="708"/>
        <w:jc w:val="both"/>
        <w:rPr>
          <w:rFonts w:ascii="Arial" w:hAnsi="Arial" w:cs="Arial"/>
          <w:sz w:val="24"/>
          <w:szCs w:val="24"/>
          <w:lang w:val="ru-RU"/>
        </w:rPr>
      </w:pPr>
      <w:r w:rsidRPr="005E6B78">
        <w:rPr>
          <w:rFonts w:ascii="Arial" w:hAnsi="Arial" w:cs="Arial"/>
          <w:sz w:val="24"/>
          <w:szCs w:val="24"/>
          <w:lang w:val="ru-RU"/>
        </w:rPr>
        <w:t xml:space="preserve">По выбору заявителя заявление и документы, необходимые для предоставления муниципальной услуги, представляются одним из следующих способов: </w:t>
      </w:r>
    </w:p>
    <w:p w:rsidR="005C6A20" w:rsidRPr="005E6B78" w:rsidRDefault="005C6A20" w:rsidP="005C6A20">
      <w:pPr>
        <w:widowControl w:val="0"/>
        <w:overflowPunct w:val="0"/>
        <w:autoSpaceDE w:val="0"/>
        <w:autoSpaceDN w:val="0"/>
        <w:adjustRightInd w:val="0"/>
        <w:spacing w:after="0" w:line="240" w:lineRule="auto"/>
        <w:ind w:left="702" w:right="2180"/>
        <w:jc w:val="both"/>
        <w:rPr>
          <w:rFonts w:ascii="Arial" w:hAnsi="Arial" w:cs="Arial"/>
          <w:sz w:val="24"/>
          <w:szCs w:val="24"/>
          <w:lang w:val="ru-RU"/>
        </w:rPr>
      </w:pPr>
      <w:r w:rsidRPr="005E6B78">
        <w:rPr>
          <w:rFonts w:ascii="Arial" w:hAnsi="Arial" w:cs="Arial"/>
          <w:sz w:val="24"/>
          <w:szCs w:val="24"/>
          <w:lang w:val="ru-RU"/>
        </w:rPr>
        <w:t>а) лично в администрацию или МФЦ;</w:t>
      </w:r>
    </w:p>
    <w:p w:rsidR="005C6A20" w:rsidRPr="005E6B78" w:rsidRDefault="005C6A20" w:rsidP="005C6A20">
      <w:pPr>
        <w:widowControl w:val="0"/>
        <w:overflowPunct w:val="0"/>
        <w:autoSpaceDE w:val="0"/>
        <w:autoSpaceDN w:val="0"/>
        <w:adjustRightInd w:val="0"/>
        <w:spacing w:after="0" w:line="240" w:lineRule="auto"/>
        <w:ind w:left="702" w:right="24"/>
        <w:jc w:val="both"/>
        <w:rPr>
          <w:rFonts w:ascii="Arial" w:hAnsi="Arial" w:cs="Arial"/>
          <w:sz w:val="24"/>
          <w:szCs w:val="24"/>
          <w:lang w:val="ru-RU"/>
        </w:rPr>
      </w:pPr>
      <w:r w:rsidRPr="005E6B78">
        <w:rPr>
          <w:rFonts w:ascii="Arial" w:hAnsi="Arial" w:cs="Arial"/>
          <w:sz w:val="24"/>
          <w:szCs w:val="24"/>
          <w:lang w:val="ru-RU"/>
        </w:rPr>
        <w:t xml:space="preserve"> б) направляются почтовым сообщением в администрацию; </w:t>
      </w:r>
    </w:p>
    <w:p w:rsidR="005C6A20" w:rsidRPr="005E6B78" w:rsidRDefault="005C6A20" w:rsidP="005C6A20">
      <w:pPr>
        <w:widowControl w:val="0"/>
        <w:overflowPunct w:val="0"/>
        <w:autoSpaceDE w:val="0"/>
        <w:autoSpaceDN w:val="0"/>
        <w:adjustRightInd w:val="0"/>
        <w:spacing w:after="0" w:line="240" w:lineRule="auto"/>
        <w:ind w:left="2" w:right="20" w:firstLine="708"/>
        <w:jc w:val="both"/>
        <w:rPr>
          <w:rFonts w:ascii="Arial" w:hAnsi="Arial" w:cs="Arial"/>
          <w:sz w:val="24"/>
          <w:szCs w:val="24"/>
          <w:lang w:val="ru-RU"/>
        </w:rPr>
      </w:pPr>
      <w:r w:rsidRPr="005E6B78">
        <w:rPr>
          <w:rFonts w:ascii="Arial" w:hAnsi="Arial" w:cs="Arial"/>
          <w:sz w:val="24"/>
          <w:szCs w:val="24"/>
          <w:lang w:val="ru-RU"/>
        </w:rPr>
        <w:t xml:space="preserve">в) в электронной форме путем направления запроса посредством личного кабинета ЕПГУ. </w:t>
      </w:r>
    </w:p>
    <w:p w:rsidR="005C6A20" w:rsidRPr="005E6B78" w:rsidRDefault="005C6A20" w:rsidP="005C6A20">
      <w:pPr>
        <w:widowControl w:val="0"/>
        <w:numPr>
          <w:ilvl w:val="2"/>
          <w:numId w:val="10"/>
        </w:numPr>
        <w:tabs>
          <w:tab w:val="clear" w:pos="2160"/>
          <w:tab w:val="num" w:pos="1410"/>
        </w:tabs>
        <w:overflowPunct w:val="0"/>
        <w:autoSpaceDE w:val="0"/>
        <w:autoSpaceDN w:val="0"/>
        <w:adjustRightInd w:val="0"/>
        <w:spacing w:after="0" w:line="240" w:lineRule="auto"/>
        <w:ind w:left="2" w:right="20" w:firstLine="706"/>
        <w:jc w:val="both"/>
        <w:rPr>
          <w:rFonts w:ascii="Arial" w:hAnsi="Arial" w:cs="Arial"/>
          <w:sz w:val="24"/>
          <w:szCs w:val="24"/>
          <w:lang w:val="ru-RU"/>
        </w:rPr>
      </w:pPr>
      <w:r w:rsidRPr="005E6B78">
        <w:rPr>
          <w:rFonts w:ascii="Arial" w:hAnsi="Arial" w:cs="Arial"/>
          <w:sz w:val="24"/>
          <w:szCs w:val="24"/>
          <w:lang w:val="ru-RU"/>
        </w:rPr>
        <w:t xml:space="preserve">Перечень необходимых и обязательных для предоставления муниципальной услуги документов, подлежащих представлению заявителем: </w:t>
      </w:r>
    </w:p>
    <w:p w:rsidR="005C6A20" w:rsidRPr="005E6B78" w:rsidRDefault="005C6A20" w:rsidP="005C6A20">
      <w:pPr>
        <w:widowControl w:val="0"/>
        <w:overflowPunct w:val="0"/>
        <w:autoSpaceDE w:val="0"/>
        <w:autoSpaceDN w:val="0"/>
        <w:adjustRightInd w:val="0"/>
        <w:spacing w:after="0" w:line="240" w:lineRule="auto"/>
        <w:ind w:left="2" w:right="20" w:firstLine="540"/>
        <w:jc w:val="both"/>
        <w:rPr>
          <w:rFonts w:ascii="Arial" w:hAnsi="Arial" w:cs="Arial"/>
          <w:sz w:val="24"/>
          <w:szCs w:val="24"/>
          <w:lang w:val="ru-RU"/>
        </w:rPr>
      </w:pPr>
      <w:r w:rsidRPr="005E6B78">
        <w:rPr>
          <w:rFonts w:ascii="Arial" w:hAnsi="Arial" w:cs="Arial"/>
          <w:sz w:val="24"/>
          <w:szCs w:val="24"/>
          <w:lang w:val="ru-RU"/>
        </w:rPr>
        <w:t xml:space="preserve">Заявление (примерная форма приведена в приложении № 1 к административному регламенту). </w:t>
      </w:r>
    </w:p>
    <w:p w:rsidR="005C6A20" w:rsidRPr="005E6B78" w:rsidRDefault="005C6A20" w:rsidP="005C6A20">
      <w:pPr>
        <w:widowControl w:val="0"/>
        <w:overflowPunct w:val="0"/>
        <w:autoSpaceDE w:val="0"/>
        <w:autoSpaceDN w:val="0"/>
        <w:adjustRightInd w:val="0"/>
        <w:spacing w:after="0" w:line="240" w:lineRule="auto"/>
        <w:ind w:left="542"/>
        <w:jc w:val="both"/>
        <w:rPr>
          <w:rFonts w:ascii="Arial" w:hAnsi="Arial" w:cs="Arial"/>
          <w:sz w:val="24"/>
          <w:szCs w:val="24"/>
          <w:lang w:val="ru-RU"/>
        </w:rPr>
      </w:pPr>
      <w:r w:rsidRPr="005E6B78">
        <w:rPr>
          <w:rFonts w:ascii="Arial" w:hAnsi="Arial" w:cs="Arial"/>
          <w:sz w:val="24"/>
          <w:szCs w:val="24"/>
          <w:lang w:val="ru-RU"/>
        </w:rPr>
        <w:t xml:space="preserve">Заявитель предъявляет документ, удостоверяющий его личность.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      К заявлению прилагаются следующие документы: </w:t>
      </w:r>
    </w:p>
    <w:p w:rsidR="005C6A20" w:rsidRPr="005E6B78" w:rsidRDefault="005C6A20" w:rsidP="005C6A20">
      <w:pPr>
        <w:widowControl w:val="0"/>
        <w:numPr>
          <w:ilvl w:val="1"/>
          <w:numId w:val="11"/>
        </w:numPr>
        <w:tabs>
          <w:tab w:val="clear" w:pos="1440"/>
          <w:tab w:val="num" w:pos="887"/>
        </w:tabs>
        <w:overflowPunct w:val="0"/>
        <w:autoSpaceDE w:val="0"/>
        <w:autoSpaceDN w:val="0"/>
        <w:adjustRightInd w:val="0"/>
        <w:spacing w:after="0" w:line="240" w:lineRule="auto"/>
        <w:ind w:left="2" w:firstLine="538"/>
        <w:jc w:val="both"/>
        <w:rPr>
          <w:rFonts w:ascii="Arial" w:hAnsi="Arial" w:cs="Arial"/>
          <w:sz w:val="24"/>
          <w:szCs w:val="24"/>
          <w:lang w:val="ru-RU"/>
        </w:rPr>
      </w:pPr>
      <w:r w:rsidRPr="005E6B78">
        <w:rPr>
          <w:rFonts w:ascii="Arial" w:hAnsi="Arial" w:cs="Arial"/>
          <w:sz w:val="24"/>
          <w:szCs w:val="24"/>
          <w:lang w:val="ru-RU"/>
        </w:rP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0"/>
          <w:numId w:val="11"/>
        </w:numPr>
        <w:tabs>
          <w:tab w:val="clear" w:pos="720"/>
          <w:tab w:val="num" w:pos="202"/>
        </w:tabs>
        <w:overflowPunct w:val="0"/>
        <w:autoSpaceDE w:val="0"/>
        <w:autoSpaceDN w:val="0"/>
        <w:adjustRightInd w:val="0"/>
        <w:spacing w:after="0" w:line="240" w:lineRule="auto"/>
        <w:ind w:left="202" w:hanging="202"/>
        <w:jc w:val="both"/>
        <w:rPr>
          <w:rFonts w:ascii="Arial" w:hAnsi="Arial" w:cs="Arial"/>
          <w:sz w:val="24"/>
          <w:szCs w:val="24"/>
          <w:lang w:val="ru-RU"/>
        </w:rPr>
      </w:pPr>
      <w:r w:rsidRPr="005E6B78">
        <w:rPr>
          <w:rFonts w:ascii="Arial" w:hAnsi="Arial" w:cs="Arial"/>
          <w:sz w:val="24"/>
          <w:szCs w:val="24"/>
          <w:lang w:val="ru-RU"/>
        </w:rPr>
        <w:t xml:space="preserve">случае, если заявление подается представителем заявителя; </w:t>
      </w:r>
    </w:p>
    <w:p w:rsidR="005C6A20" w:rsidRPr="005E6B78" w:rsidRDefault="005C6A20" w:rsidP="005C6A20">
      <w:pPr>
        <w:widowControl w:val="0"/>
        <w:numPr>
          <w:ilvl w:val="1"/>
          <w:numId w:val="12"/>
        </w:numPr>
        <w:tabs>
          <w:tab w:val="clear" w:pos="1440"/>
          <w:tab w:val="num" w:pos="997"/>
        </w:tabs>
        <w:overflowPunct w:val="0"/>
        <w:autoSpaceDE w:val="0"/>
        <w:autoSpaceDN w:val="0"/>
        <w:adjustRightInd w:val="0"/>
        <w:spacing w:after="0" w:line="240" w:lineRule="auto"/>
        <w:ind w:left="2" w:firstLine="539"/>
        <w:jc w:val="both"/>
        <w:rPr>
          <w:rFonts w:ascii="Arial" w:hAnsi="Arial" w:cs="Arial"/>
          <w:sz w:val="24"/>
          <w:szCs w:val="24"/>
          <w:lang w:val="ru-RU"/>
        </w:rPr>
      </w:pPr>
      <w:r w:rsidRPr="005E6B78">
        <w:rPr>
          <w:rFonts w:ascii="Arial" w:hAnsi="Arial" w:cs="Arial"/>
          <w:sz w:val="24"/>
          <w:szCs w:val="24"/>
          <w:lang w:val="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5C6A20" w:rsidRPr="005E6B78" w:rsidRDefault="005C6A20" w:rsidP="005C6A20">
      <w:pPr>
        <w:widowControl w:val="0"/>
        <w:numPr>
          <w:ilvl w:val="2"/>
          <w:numId w:val="12"/>
        </w:numPr>
        <w:tabs>
          <w:tab w:val="clear" w:pos="2160"/>
          <w:tab w:val="num" w:pos="1065"/>
        </w:tabs>
        <w:overflowPunct w:val="0"/>
        <w:autoSpaceDE w:val="0"/>
        <w:autoSpaceDN w:val="0"/>
        <w:adjustRightInd w:val="0"/>
        <w:spacing w:after="0" w:line="240" w:lineRule="auto"/>
        <w:ind w:left="2" w:firstLine="706"/>
        <w:jc w:val="both"/>
        <w:rPr>
          <w:rFonts w:ascii="Arial" w:hAnsi="Arial" w:cs="Arial"/>
          <w:sz w:val="24"/>
          <w:szCs w:val="24"/>
          <w:lang w:val="ru-RU"/>
        </w:rPr>
      </w:pPr>
      <w:r w:rsidRPr="005E6B78">
        <w:rPr>
          <w:rFonts w:ascii="Arial" w:hAnsi="Arial" w:cs="Arial"/>
          <w:sz w:val="24"/>
          <w:szCs w:val="24"/>
          <w:lang w:val="ru-RU"/>
        </w:rPr>
        <w:t xml:space="preserve">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5C6A20" w:rsidRPr="005E6B78" w:rsidRDefault="005C6A20" w:rsidP="005C6A20">
      <w:pPr>
        <w:widowControl w:val="0"/>
        <w:overflowPunct w:val="0"/>
        <w:autoSpaceDE w:val="0"/>
        <w:autoSpaceDN w:val="0"/>
        <w:adjustRightInd w:val="0"/>
        <w:spacing w:after="0" w:line="240" w:lineRule="auto"/>
        <w:ind w:left="542"/>
        <w:jc w:val="both"/>
        <w:rPr>
          <w:rFonts w:ascii="Arial" w:hAnsi="Arial" w:cs="Arial"/>
          <w:sz w:val="24"/>
          <w:szCs w:val="24"/>
          <w:lang w:val="ru-RU"/>
        </w:rPr>
      </w:pPr>
      <w:r w:rsidRPr="005E6B78">
        <w:rPr>
          <w:rFonts w:ascii="Arial" w:hAnsi="Arial" w:cs="Arial"/>
          <w:sz w:val="24"/>
          <w:szCs w:val="24"/>
          <w:lang w:val="ru-RU"/>
        </w:rPr>
        <w:t xml:space="preserve">При направлении заявления посредством почтовой связи на бумажном </w:t>
      </w:r>
    </w:p>
    <w:p w:rsidR="005C6A20" w:rsidRPr="005E6B78" w:rsidRDefault="005C6A20" w:rsidP="005C6A20">
      <w:pPr>
        <w:widowControl w:val="0"/>
        <w:overflowPunct w:val="0"/>
        <w:autoSpaceDE w:val="0"/>
        <w:autoSpaceDN w:val="0"/>
        <w:adjustRightInd w:val="0"/>
        <w:spacing w:after="0" w:line="240" w:lineRule="auto"/>
        <w:ind w:left="2"/>
        <w:jc w:val="both"/>
        <w:rPr>
          <w:rFonts w:ascii="Arial" w:hAnsi="Arial" w:cs="Arial"/>
          <w:sz w:val="24"/>
          <w:szCs w:val="24"/>
          <w:lang w:val="ru-RU"/>
        </w:rPr>
      </w:pPr>
      <w:r w:rsidRPr="005E6B78">
        <w:rPr>
          <w:rFonts w:ascii="Arial" w:hAnsi="Arial" w:cs="Arial"/>
          <w:sz w:val="24"/>
          <w:szCs w:val="24"/>
          <w:lang w:val="ru-RU"/>
        </w:rPr>
        <w:t>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5C6A20" w:rsidRPr="005E6B78" w:rsidRDefault="005C6A20" w:rsidP="005C6A20">
      <w:pPr>
        <w:widowControl w:val="0"/>
        <w:overflowPunct w:val="0"/>
        <w:autoSpaceDE w:val="0"/>
        <w:autoSpaceDN w:val="0"/>
        <w:adjustRightInd w:val="0"/>
        <w:spacing w:after="0" w:line="240" w:lineRule="auto"/>
        <w:ind w:left="2" w:firstLine="566"/>
        <w:jc w:val="both"/>
        <w:rPr>
          <w:rFonts w:ascii="Arial" w:hAnsi="Arial" w:cs="Arial"/>
          <w:sz w:val="24"/>
          <w:szCs w:val="24"/>
          <w:lang w:val="ru-RU"/>
        </w:rPr>
      </w:pPr>
      <w:r w:rsidRPr="005E6B78">
        <w:rPr>
          <w:rFonts w:ascii="Arial" w:hAnsi="Arial" w:cs="Arial"/>
          <w:sz w:val="24"/>
          <w:szCs w:val="24"/>
          <w:lang w:val="ru-RU"/>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w:t>
      </w:r>
      <w:r w:rsidRPr="005E6B78">
        <w:rPr>
          <w:rFonts w:ascii="Arial" w:hAnsi="Arial" w:cs="Arial"/>
          <w:sz w:val="24"/>
          <w:szCs w:val="24"/>
          <w:lang w:val="ru-RU"/>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C6A20" w:rsidRPr="005E6B78" w:rsidRDefault="005C6A20" w:rsidP="005C6A20">
      <w:pPr>
        <w:widowControl w:val="0"/>
        <w:overflowPunct w:val="0"/>
        <w:autoSpaceDE w:val="0"/>
        <w:autoSpaceDN w:val="0"/>
        <w:adjustRightInd w:val="0"/>
        <w:spacing w:after="0" w:line="240" w:lineRule="auto"/>
        <w:ind w:left="2" w:firstLine="540"/>
        <w:jc w:val="both"/>
        <w:rPr>
          <w:rFonts w:ascii="Arial" w:hAnsi="Arial" w:cs="Arial"/>
          <w:sz w:val="24"/>
          <w:szCs w:val="24"/>
          <w:lang w:val="ru-RU"/>
        </w:rPr>
      </w:pPr>
      <w:r w:rsidRPr="005E6B78">
        <w:rPr>
          <w:rFonts w:ascii="Arial" w:hAnsi="Arial" w:cs="Arial"/>
          <w:sz w:val="24"/>
          <w:szCs w:val="24"/>
          <w:lang w:val="ru-RU"/>
        </w:rPr>
        <w:t>1) кадастровая выписка о земельном участке или кадастровый паспорт земельного участка;</w:t>
      </w:r>
    </w:p>
    <w:p w:rsidR="005C6A20" w:rsidRPr="005E6B78" w:rsidRDefault="005C6A20" w:rsidP="005C6A20">
      <w:pPr>
        <w:widowControl w:val="0"/>
        <w:overflowPunct w:val="0"/>
        <w:autoSpaceDE w:val="0"/>
        <w:autoSpaceDN w:val="0"/>
        <w:adjustRightInd w:val="0"/>
        <w:spacing w:after="0" w:line="240" w:lineRule="auto"/>
        <w:ind w:left="2" w:firstLine="540"/>
        <w:jc w:val="both"/>
        <w:rPr>
          <w:rFonts w:ascii="Arial" w:hAnsi="Arial" w:cs="Arial"/>
          <w:sz w:val="24"/>
          <w:szCs w:val="24"/>
          <w:lang w:val="ru-RU"/>
        </w:rPr>
      </w:pPr>
      <w:r w:rsidRPr="005E6B78">
        <w:rPr>
          <w:rFonts w:ascii="Arial" w:hAnsi="Arial" w:cs="Arial"/>
          <w:sz w:val="24"/>
          <w:szCs w:val="24"/>
          <w:lang w:val="ru-RU"/>
        </w:rPr>
        <w:t>2) выписка из Единого государственного реестра прав на недвижимое имущество и сделок с ним;</w:t>
      </w:r>
    </w:p>
    <w:p w:rsidR="005C6A20" w:rsidRPr="005E6B78" w:rsidRDefault="005C6A20" w:rsidP="005C6A20">
      <w:pPr>
        <w:widowControl w:val="0"/>
        <w:numPr>
          <w:ilvl w:val="0"/>
          <w:numId w:val="13"/>
        </w:numPr>
        <w:tabs>
          <w:tab w:val="clear" w:pos="720"/>
          <w:tab w:val="num" w:pos="1111"/>
        </w:tabs>
        <w:overflowPunct w:val="0"/>
        <w:autoSpaceDE w:val="0"/>
        <w:autoSpaceDN w:val="0"/>
        <w:adjustRightInd w:val="0"/>
        <w:spacing w:after="0" w:line="240" w:lineRule="auto"/>
        <w:ind w:left="2" w:firstLine="565"/>
        <w:jc w:val="both"/>
        <w:rPr>
          <w:rFonts w:ascii="Arial" w:hAnsi="Arial" w:cs="Arial"/>
          <w:sz w:val="24"/>
          <w:szCs w:val="24"/>
          <w:lang w:val="ru-RU"/>
        </w:rPr>
      </w:pPr>
      <w:r w:rsidRPr="005E6B78">
        <w:rPr>
          <w:rFonts w:ascii="Arial" w:hAnsi="Arial" w:cs="Arial"/>
          <w:sz w:val="24"/>
          <w:szCs w:val="24"/>
          <w:lang w:val="ru-RU"/>
        </w:rPr>
        <w:t xml:space="preserve">копия лицензии, удостоверяющей право проведения работ по геологическому изучению недр; </w:t>
      </w:r>
    </w:p>
    <w:p w:rsidR="005C6A20" w:rsidRPr="005E6B78" w:rsidRDefault="005C6A20" w:rsidP="005C6A20">
      <w:pPr>
        <w:widowControl w:val="0"/>
        <w:numPr>
          <w:ilvl w:val="0"/>
          <w:numId w:val="13"/>
        </w:numPr>
        <w:tabs>
          <w:tab w:val="clear" w:pos="720"/>
          <w:tab w:val="num" w:pos="1048"/>
        </w:tabs>
        <w:overflowPunct w:val="0"/>
        <w:autoSpaceDE w:val="0"/>
        <w:autoSpaceDN w:val="0"/>
        <w:adjustRightInd w:val="0"/>
        <w:spacing w:after="0" w:line="240" w:lineRule="auto"/>
        <w:ind w:left="2" w:firstLine="565"/>
        <w:jc w:val="both"/>
        <w:rPr>
          <w:rFonts w:ascii="Arial" w:hAnsi="Arial" w:cs="Arial"/>
          <w:sz w:val="24"/>
          <w:szCs w:val="24"/>
          <w:lang w:val="ru-RU"/>
        </w:rPr>
      </w:pPr>
      <w:r w:rsidRPr="005E6B78">
        <w:rPr>
          <w:rFonts w:ascii="Arial" w:hAnsi="Arial" w:cs="Arial"/>
          <w:sz w:val="24"/>
          <w:szCs w:val="24"/>
          <w:lang w:val="ru-RU"/>
        </w:rPr>
        <w:t xml:space="preserve">выписка из Единого государственного реестра юридических лиц, содержащая сведения о заявителе; </w:t>
      </w:r>
    </w:p>
    <w:p w:rsidR="005C6A20" w:rsidRPr="005E6B78" w:rsidRDefault="005C6A20" w:rsidP="005C6A20">
      <w:pPr>
        <w:widowControl w:val="0"/>
        <w:numPr>
          <w:ilvl w:val="0"/>
          <w:numId w:val="13"/>
        </w:numPr>
        <w:tabs>
          <w:tab w:val="clear" w:pos="720"/>
          <w:tab w:val="num" w:pos="1103"/>
        </w:tabs>
        <w:overflowPunct w:val="0"/>
        <w:autoSpaceDE w:val="0"/>
        <w:autoSpaceDN w:val="0"/>
        <w:adjustRightInd w:val="0"/>
        <w:spacing w:after="0" w:line="240" w:lineRule="auto"/>
        <w:ind w:left="2" w:firstLine="565"/>
        <w:jc w:val="both"/>
        <w:rPr>
          <w:rFonts w:ascii="Arial" w:hAnsi="Arial" w:cs="Arial"/>
          <w:sz w:val="24"/>
          <w:szCs w:val="24"/>
          <w:lang w:val="ru-RU"/>
        </w:rPr>
      </w:pPr>
      <w:r w:rsidRPr="005E6B78">
        <w:rPr>
          <w:rFonts w:ascii="Arial" w:hAnsi="Arial" w:cs="Arial"/>
          <w:sz w:val="24"/>
          <w:szCs w:val="24"/>
          <w:lang w:val="ru-RU"/>
        </w:rPr>
        <w:t xml:space="preserve">выписка из Единого государственного реестра индивидуальных предпринимателей, содержащая сведения о заявителе; </w:t>
      </w:r>
    </w:p>
    <w:p w:rsidR="005C6A20" w:rsidRPr="005E6B78" w:rsidRDefault="005C6A20" w:rsidP="005C6A20">
      <w:pPr>
        <w:widowControl w:val="0"/>
        <w:overflowPunct w:val="0"/>
        <w:autoSpaceDE w:val="0"/>
        <w:autoSpaceDN w:val="0"/>
        <w:adjustRightInd w:val="0"/>
        <w:spacing w:after="0" w:line="240" w:lineRule="auto"/>
        <w:ind w:left="2" w:firstLine="540"/>
        <w:jc w:val="both"/>
        <w:rPr>
          <w:rFonts w:ascii="Arial" w:hAnsi="Arial" w:cs="Arial"/>
          <w:sz w:val="24"/>
          <w:szCs w:val="24"/>
          <w:lang w:val="ru-RU"/>
        </w:rPr>
      </w:pPr>
      <w:r w:rsidRPr="005E6B78">
        <w:rPr>
          <w:rFonts w:ascii="Arial" w:hAnsi="Arial" w:cs="Arial"/>
          <w:sz w:val="24"/>
          <w:szCs w:val="24"/>
          <w:lang w:val="ru-RU"/>
        </w:rPr>
        <w:t xml:space="preserve">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5C6A20" w:rsidRPr="005E6B78" w:rsidRDefault="005C6A20" w:rsidP="005C6A20">
      <w:pPr>
        <w:widowControl w:val="0"/>
        <w:numPr>
          <w:ilvl w:val="1"/>
          <w:numId w:val="13"/>
        </w:numPr>
        <w:tabs>
          <w:tab w:val="clear" w:pos="1440"/>
          <w:tab w:val="num" w:pos="1202"/>
        </w:tabs>
        <w:overflowPunct w:val="0"/>
        <w:autoSpaceDE w:val="0"/>
        <w:autoSpaceDN w:val="0"/>
        <w:adjustRightInd w:val="0"/>
        <w:spacing w:after="0" w:line="240" w:lineRule="auto"/>
        <w:ind w:left="1202" w:hanging="493"/>
        <w:jc w:val="both"/>
        <w:rPr>
          <w:rFonts w:ascii="Arial" w:hAnsi="Arial" w:cs="Arial"/>
          <w:sz w:val="24"/>
          <w:szCs w:val="24"/>
        </w:rPr>
      </w:pPr>
      <w:r w:rsidRPr="005E6B78">
        <w:rPr>
          <w:rFonts w:ascii="Arial" w:hAnsi="Arial" w:cs="Arial"/>
          <w:sz w:val="24"/>
          <w:szCs w:val="24"/>
          <w:lang w:val="ru-RU"/>
        </w:rPr>
        <w:t xml:space="preserve"> </w:t>
      </w:r>
      <w:proofErr w:type="spellStart"/>
      <w:r w:rsidRPr="005E6B78">
        <w:rPr>
          <w:rFonts w:ascii="Arial" w:hAnsi="Arial" w:cs="Arial"/>
          <w:sz w:val="24"/>
          <w:szCs w:val="24"/>
        </w:rPr>
        <w:t>Запрещается</w:t>
      </w:r>
      <w:proofErr w:type="spellEnd"/>
      <w:r w:rsidRPr="005E6B78">
        <w:rPr>
          <w:rFonts w:ascii="Arial" w:hAnsi="Arial" w:cs="Arial"/>
          <w:sz w:val="24"/>
          <w:szCs w:val="24"/>
        </w:rPr>
        <w:t xml:space="preserve"> </w:t>
      </w:r>
      <w:proofErr w:type="spellStart"/>
      <w:r w:rsidRPr="005E6B78">
        <w:rPr>
          <w:rFonts w:ascii="Arial" w:hAnsi="Arial" w:cs="Arial"/>
          <w:sz w:val="24"/>
          <w:szCs w:val="24"/>
        </w:rPr>
        <w:t>требовать</w:t>
      </w:r>
      <w:proofErr w:type="spellEnd"/>
      <w:r w:rsidRPr="005E6B78">
        <w:rPr>
          <w:rFonts w:ascii="Arial" w:hAnsi="Arial" w:cs="Arial"/>
          <w:sz w:val="24"/>
          <w:szCs w:val="24"/>
        </w:rPr>
        <w:t xml:space="preserve"> </w:t>
      </w:r>
      <w:proofErr w:type="spellStart"/>
      <w:r w:rsidRPr="005E6B78">
        <w:rPr>
          <w:rFonts w:ascii="Arial" w:hAnsi="Arial" w:cs="Arial"/>
          <w:sz w:val="24"/>
          <w:szCs w:val="24"/>
        </w:rPr>
        <w:t>от</w:t>
      </w:r>
      <w:proofErr w:type="spellEnd"/>
      <w:r w:rsidRPr="005E6B78">
        <w:rPr>
          <w:rFonts w:ascii="Arial" w:hAnsi="Arial" w:cs="Arial"/>
          <w:sz w:val="24"/>
          <w:szCs w:val="24"/>
        </w:rPr>
        <w:t xml:space="preserve"> </w:t>
      </w:r>
      <w:proofErr w:type="spellStart"/>
      <w:r w:rsidRPr="005E6B78">
        <w:rPr>
          <w:rFonts w:ascii="Arial" w:hAnsi="Arial" w:cs="Arial"/>
          <w:sz w:val="24"/>
          <w:szCs w:val="24"/>
        </w:rPr>
        <w:t>заявителя</w:t>
      </w:r>
      <w:proofErr w:type="spellEnd"/>
      <w:r w:rsidRPr="005E6B78">
        <w:rPr>
          <w:rFonts w:ascii="Arial" w:hAnsi="Arial" w:cs="Arial"/>
          <w:sz w:val="24"/>
          <w:szCs w:val="24"/>
          <w:lang w:val="ru-RU"/>
        </w:rPr>
        <w:t xml:space="preserve"> </w:t>
      </w:r>
      <w:r w:rsidRPr="005E6B78">
        <w:rPr>
          <w:rFonts w:ascii="Arial" w:hAnsi="Arial" w:cs="Arial"/>
          <w:sz w:val="24"/>
          <w:szCs w:val="24"/>
        </w:rPr>
        <w:t xml:space="preserve">: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w:t>
      </w:r>
    </w:p>
    <w:p w:rsidR="005C6A20" w:rsidRPr="005E6B78" w:rsidRDefault="005C6A20" w:rsidP="00FB6997">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правовыми актами, регулирующими отношения, возникающие в связи с предоставлением муниципальной услуги;</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-предоставления документов и информации ,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6A20" w:rsidRPr="005E6B78" w:rsidRDefault="005C6A20" w:rsidP="005C6A20">
      <w:pPr>
        <w:widowControl w:val="0"/>
        <w:overflowPunct w:val="0"/>
        <w:autoSpaceDE w:val="0"/>
        <w:autoSpaceDN w:val="0"/>
        <w:adjustRightInd w:val="0"/>
        <w:spacing w:after="0" w:line="240" w:lineRule="auto"/>
        <w:ind w:firstLine="720"/>
        <w:jc w:val="both"/>
        <w:rPr>
          <w:rFonts w:ascii="Arial" w:hAnsi="Arial" w:cs="Arial"/>
          <w:sz w:val="24"/>
          <w:szCs w:val="24"/>
          <w:lang w:val="ru-RU"/>
        </w:rPr>
      </w:pPr>
      <w:r w:rsidRPr="005E6B78">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6A20" w:rsidRPr="005E6B78" w:rsidRDefault="005C6A20" w:rsidP="005C6A20">
      <w:pPr>
        <w:widowControl w:val="0"/>
        <w:overflowPunct w:val="0"/>
        <w:autoSpaceDE w:val="0"/>
        <w:autoSpaceDN w:val="0"/>
        <w:adjustRightInd w:val="0"/>
        <w:spacing w:after="0" w:line="240" w:lineRule="auto"/>
        <w:ind w:firstLine="720"/>
        <w:jc w:val="both"/>
        <w:rPr>
          <w:rFonts w:ascii="Arial" w:hAnsi="Arial" w:cs="Arial"/>
          <w:sz w:val="24"/>
          <w:szCs w:val="24"/>
          <w:lang w:val="ru-RU"/>
        </w:rPr>
      </w:pPr>
      <w:r w:rsidRPr="005E6B78">
        <w:rPr>
          <w:rFonts w:ascii="Arial" w:hAnsi="Arial" w:cs="Arial"/>
          <w:sz w:val="24"/>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6A20" w:rsidRPr="005E6B78" w:rsidRDefault="005C6A20" w:rsidP="005C6A20">
      <w:pPr>
        <w:widowControl w:val="0"/>
        <w:overflowPunct w:val="0"/>
        <w:autoSpaceDE w:val="0"/>
        <w:autoSpaceDN w:val="0"/>
        <w:adjustRightInd w:val="0"/>
        <w:spacing w:after="0" w:line="240" w:lineRule="auto"/>
        <w:ind w:firstLine="720"/>
        <w:jc w:val="both"/>
        <w:rPr>
          <w:rFonts w:ascii="Arial" w:hAnsi="Arial" w:cs="Arial"/>
          <w:sz w:val="24"/>
          <w:szCs w:val="24"/>
          <w:lang w:val="ru-RU"/>
        </w:rPr>
      </w:pPr>
      <w:r w:rsidRPr="005E6B78">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5E6B78">
        <w:rPr>
          <w:rFonts w:ascii="Arial" w:hAnsi="Arial" w:cs="Arial"/>
          <w:sz w:val="24"/>
          <w:szCs w:val="24"/>
          <w:lang w:val="ru-RU"/>
        </w:rPr>
        <w:lastRenderedPageBreak/>
        <w:t>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2.8. Перечень оснований для отказа в приеме документов, необходимых для предоставления муниципальной услуги:</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C6A20" w:rsidRPr="005E6B78" w:rsidRDefault="005C6A20" w:rsidP="005C6A20">
      <w:pPr>
        <w:widowControl w:val="0"/>
        <w:numPr>
          <w:ilvl w:val="0"/>
          <w:numId w:val="14"/>
        </w:numPr>
        <w:tabs>
          <w:tab w:val="clear" w:pos="720"/>
          <w:tab w:val="num" w:pos="1200"/>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Перечень оснований для приостановления или отказа в предоставлении муниципальной услуги. </w:t>
      </w:r>
    </w:p>
    <w:p w:rsidR="005C6A20" w:rsidRPr="005E6B78" w:rsidRDefault="005C6A20" w:rsidP="005C6A20">
      <w:pPr>
        <w:widowControl w:val="0"/>
        <w:numPr>
          <w:ilvl w:val="0"/>
          <w:numId w:val="15"/>
        </w:numPr>
        <w:tabs>
          <w:tab w:val="clear" w:pos="720"/>
          <w:tab w:val="num" w:pos="140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Основания для приостановления предоставления муниципальной услуги отсутствуют. </w:t>
      </w:r>
    </w:p>
    <w:p w:rsidR="005C6A20" w:rsidRPr="005E6B78" w:rsidRDefault="005C6A20" w:rsidP="005C6A20">
      <w:pPr>
        <w:widowControl w:val="0"/>
        <w:numPr>
          <w:ilvl w:val="0"/>
          <w:numId w:val="15"/>
        </w:numPr>
        <w:tabs>
          <w:tab w:val="clear" w:pos="720"/>
          <w:tab w:val="num" w:pos="1400"/>
        </w:tabs>
        <w:overflowPunct w:val="0"/>
        <w:autoSpaceDE w:val="0"/>
        <w:autoSpaceDN w:val="0"/>
        <w:adjustRightInd w:val="0"/>
        <w:spacing w:after="0" w:line="240" w:lineRule="auto"/>
        <w:ind w:left="1400" w:hanging="693"/>
        <w:jc w:val="both"/>
        <w:rPr>
          <w:rFonts w:ascii="Arial" w:hAnsi="Arial" w:cs="Arial"/>
          <w:sz w:val="24"/>
          <w:szCs w:val="24"/>
          <w:lang w:val="ru-RU"/>
        </w:rPr>
      </w:pPr>
      <w:r w:rsidRPr="005E6B78">
        <w:rPr>
          <w:rFonts w:ascii="Arial" w:hAnsi="Arial" w:cs="Arial"/>
          <w:sz w:val="24"/>
          <w:szCs w:val="24"/>
          <w:lang w:val="ru-RU"/>
        </w:rPr>
        <w:t xml:space="preserve">Основаниями для отказа в предоставлении муниципальной услуги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являются: </w:t>
      </w:r>
    </w:p>
    <w:p w:rsidR="005C6A20" w:rsidRPr="005E6B78" w:rsidRDefault="005C6A20" w:rsidP="005C6A20">
      <w:pPr>
        <w:widowControl w:val="0"/>
        <w:overflowPunct w:val="0"/>
        <w:autoSpaceDE w:val="0"/>
        <w:autoSpaceDN w:val="0"/>
        <w:adjustRightInd w:val="0"/>
        <w:spacing w:after="0" w:line="240" w:lineRule="auto"/>
        <w:ind w:firstLine="540"/>
        <w:jc w:val="both"/>
        <w:rPr>
          <w:rFonts w:ascii="Arial" w:hAnsi="Arial" w:cs="Arial"/>
          <w:sz w:val="24"/>
          <w:szCs w:val="24"/>
          <w:lang w:val="ru-RU"/>
        </w:rPr>
      </w:pPr>
      <w:r w:rsidRPr="005E6B78">
        <w:rPr>
          <w:rFonts w:ascii="Arial" w:hAnsi="Arial" w:cs="Arial"/>
          <w:sz w:val="24"/>
          <w:szCs w:val="24"/>
          <w:lang w:val="ru-RU"/>
        </w:rPr>
        <w:t xml:space="preserve">а) заявление подано с нарушением требований, установленных пунктом 2.6.1 административного регламента; </w:t>
      </w:r>
    </w:p>
    <w:p w:rsidR="005C6A20" w:rsidRPr="005E6B78" w:rsidRDefault="005C6A20" w:rsidP="005C6A20">
      <w:pPr>
        <w:widowControl w:val="0"/>
        <w:overflowPunct w:val="0"/>
        <w:autoSpaceDE w:val="0"/>
        <w:autoSpaceDN w:val="0"/>
        <w:adjustRightInd w:val="0"/>
        <w:spacing w:after="0" w:line="240" w:lineRule="auto"/>
        <w:ind w:firstLine="540"/>
        <w:jc w:val="both"/>
        <w:rPr>
          <w:rFonts w:ascii="Arial" w:hAnsi="Arial" w:cs="Arial"/>
          <w:sz w:val="24"/>
          <w:szCs w:val="24"/>
          <w:lang w:val="ru-RU"/>
        </w:rPr>
      </w:pPr>
      <w:r w:rsidRPr="005E6B78">
        <w:rPr>
          <w:rFonts w:ascii="Arial" w:hAnsi="Arial" w:cs="Arial"/>
          <w:sz w:val="24"/>
          <w:szCs w:val="24"/>
          <w:lang w:val="ru-RU"/>
        </w:rPr>
        <w:t xml:space="preserve">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 </w:t>
      </w:r>
    </w:p>
    <w:p w:rsidR="005C6A20" w:rsidRPr="005E6B78" w:rsidRDefault="005C6A20" w:rsidP="005C6A20">
      <w:pPr>
        <w:widowControl w:val="0"/>
        <w:overflowPunct w:val="0"/>
        <w:autoSpaceDE w:val="0"/>
        <w:autoSpaceDN w:val="0"/>
        <w:adjustRightInd w:val="0"/>
        <w:spacing w:after="0" w:line="240" w:lineRule="auto"/>
        <w:ind w:firstLine="540"/>
        <w:jc w:val="both"/>
        <w:rPr>
          <w:rFonts w:ascii="Arial" w:hAnsi="Arial" w:cs="Arial"/>
          <w:sz w:val="24"/>
          <w:szCs w:val="24"/>
          <w:lang w:val="ru-RU"/>
        </w:rPr>
      </w:pPr>
      <w:r w:rsidRPr="005E6B78">
        <w:rPr>
          <w:rFonts w:ascii="Arial" w:hAnsi="Arial" w:cs="Arial"/>
          <w:sz w:val="24"/>
          <w:szCs w:val="24"/>
          <w:lang w:val="ru-RU"/>
        </w:rPr>
        <w:t xml:space="preserve">в) земельный участок, на использование которого испрашивается разрешение, предоставлен физическому или юридическому лицу. </w:t>
      </w:r>
    </w:p>
    <w:p w:rsidR="005C6A20" w:rsidRPr="005E6B78"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Услуги, которые являются необходимыми и обязательными для предоставления муниципальной услуги, отсутствуют. </w:t>
      </w:r>
    </w:p>
    <w:p w:rsidR="005C6A20" w:rsidRPr="005E6B78" w:rsidRDefault="005C6A20" w:rsidP="005C6A20">
      <w:pPr>
        <w:widowControl w:val="0"/>
        <w:numPr>
          <w:ilvl w:val="0"/>
          <w:numId w:val="16"/>
        </w:numPr>
        <w:tabs>
          <w:tab w:val="clear" w:pos="720"/>
          <w:tab w:val="num" w:pos="1340"/>
        </w:tabs>
        <w:overflowPunct w:val="0"/>
        <w:autoSpaceDE w:val="0"/>
        <w:autoSpaceDN w:val="0"/>
        <w:adjustRightInd w:val="0"/>
        <w:spacing w:after="0" w:line="240" w:lineRule="auto"/>
        <w:ind w:left="1340" w:hanging="633"/>
        <w:jc w:val="both"/>
        <w:rPr>
          <w:rFonts w:ascii="Arial" w:hAnsi="Arial" w:cs="Arial"/>
          <w:sz w:val="24"/>
          <w:szCs w:val="24"/>
          <w:lang w:val="ru-RU"/>
        </w:rPr>
      </w:pPr>
      <w:r w:rsidRPr="005E6B78">
        <w:rPr>
          <w:rFonts w:ascii="Arial" w:hAnsi="Arial" w:cs="Arial"/>
          <w:sz w:val="24"/>
          <w:szCs w:val="24"/>
          <w:lang w:val="ru-RU"/>
        </w:rPr>
        <w:t>Предоставление муниципальной услуги является бесплатным для заявителя.</w:t>
      </w:r>
    </w:p>
    <w:p w:rsidR="005C6A20" w:rsidRPr="005E6B78"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 </w:t>
      </w:r>
    </w:p>
    <w:p w:rsidR="005C6A20" w:rsidRPr="005E6B78"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5C6A20" w:rsidRPr="005E6B78" w:rsidRDefault="005C6A20" w:rsidP="005C6A20">
      <w:pPr>
        <w:widowControl w:val="0"/>
        <w:numPr>
          <w:ilvl w:val="0"/>
          <w:numId w:val="16"/>
        </w:numPr>
        <w:tabs>
          <w:tab w:val="clear" w:pos="720"/>
          <w:tab w:val="num" w:pos="1340"/>
        </w:tabs>
        <w:overflowPunct w:val="0"/>
        <w:autoSpaceDE w:val="0"/>
        <w:autoSpaceDN w:val="0"/>
        <w:adjustRightInd w:val="0"/>
        <w:spacing w:after="0" w:line="240" w:lineRule="auto"/>
        <w:ind w:left="1340" w:hanging="633"/>
        <w:jc w:val="both"/>
        <w:rPr>
          <w:rFonts w:ascii="Arial" w:hAnsi="Arial" w:cs="Arial"/>
          <w:sz w:val="24"/>
          <w:szCs w:val="24"/>
          <w:lang w:val="ru-RU"/>
        </w:rPr>
      </w:pPr>
      <w:r w:rsidRPr="005E6B78">
        <w:rPr>
          <w:rFonts w:ascii="Arial" w:hAnsi="Arial" w:cs="Arial"/>
          <w:sz w:val="24"/>
          <w:szCs w:val="24"/>
          <w:lang w:val="ru-RU"/>
        </w:rPr>
        <w:t xml:space="preserve">Требования к помещениям, в которых предоставляется муниципальная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rPr>
      </w:pPr>
      <w:proofErr w:type="spellStart"/>
      <w:proofErr w:type="gramStart"/>
      <w:r w:rsidRPr="005E6B78">
        <w:rPr>
          <w:rFonts w:ascii="Arial" w:hAnsi="Arial" w:cs="Arial"/>
          <w:sz w:val="24"/>
          <w:szCs w:val="24"/>
        </w:rPr>
        <w:t>услуга</w:t>
      </w:r>
      <w:proofErr w:type="spellEnd"/>
      <w:proofErr w:type="gramEnd"/>
      <w:r w:rsidRPr="005E6B78">
        <w:rPr>
          <w:rFonts w:ascii="Arial" w:hAnsi="Arial" w:cs="Arial"/>
          <w:sz w:val="24"/>
          <w:szCs w:val="24"/>
        </w:rPr>
        <w:t xml:space="preserve">: </w:t>
      </w:r>
    </w:p>
    <w:p w:rsidR="005C6A20" w:rsidRPr="005E6B78" w:rsidRDefault="005C6A20" w:rsidP="005C6A20">
      <w:pPr>
        <w:widowControl w:val="0"/>
        <w:numPr>
          <w:ilvl w:val="0"/>
          <w:numId w:val="17"/>
        </w:numPr>
        <w:tabs>
          <w:tab w:val="clear" w:pos="720"/>
          <w:tab w:val="num" w:pos="1550"/>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5C6A20" w:rsidRPr="005E6B78" w:rsidRDefault="005C6A20" w:rsidP="005C6A20">
      <w:pPr>
        <w:widowControl w:val="0"/>
        <w:numPr>
          <w:ilvl w:val="0"/>
          <w:numId w:val="17"/>
        </w:numPr>
        <w:tabs>
          <w:tab w:val="clear" w:pos="720"/>
          <w:tab w:val="num" w:pos="1550"/>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Вход в здание оборудуется вывеской, содержащей наименование и место нахождения администрации, режим работы.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w:t>
      </w:r>
    </w:p>
    <w:p w:rsidR="005C6A20" w:rsidRPr="005E6B78" w:rsidRDefault="005C6A20" w:rsidP="005C6A20">
      <w:pPr>
        <w:widowControl w:val="0"/>
        <w:overflowPunct w:val="0"/>
        <w:autoSpaceDE w:val="0"/>
        <w:autoSpaceDN w:val="0"/>
        <w:adjustRightInd w:val="0"/>
        <w:spacing w:after="0" w:line="240" w:lineRule="auto"/>
        <w:ind w:left="700" w:right="2320"/>
        <w:jc w:val="both"/>
        <w:rPr>
          <w:rFonts w:ascii="Arial" w:hAnsi="Arial" w:cs="Arial"/>
          <w:sz w:val="24"/>
          <w:szCs w:val="24"/>
          <w:lang w:val="ru-RU"/>
        </w:rPr>
      </w:pPr>
      <w:r w:rsidRPr="005E6B78">
        <w:rPr>
          <w:rFonts w:ascii="Arial" w:hAnsi="Arial" w:cs="Arial"/>
          <w:sz w:val="24"/>
          <w:szCs w:val="24"/>
          <w:lang w:val="ru-RU"/>
        </w:rPr>
        <w:t xml:space="preserve">санитарно-эпидемиологическим правилам и нормативам; правилам противопожарной безопасности;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 </w:t>
      </w:r>
    </w:p>
    <w:p w:rsidR="005C6A20" w:rsidRPr="005E6B78" w:rsidRDefault="005C6A20" w:rsidP="005C6A20">
      <w:pPr>
        <w:widowControl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lastRenderedPageBreak/>
        <w:t>Места для ожидания оборудуются:</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-стульями (кресельными секциями) и (или) скамьями;</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-визуальной, текстовой информацией, размещаемой на информационных</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-столами (стойками), образцами заполнения документов, письменными принадлежностями для возможности оформления документов.</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Места для приема заявителей оборудуются стульями и столами для возможности оформления документов.</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Рабочее место сотрудника (</w:t>
      </w:r>
      <w:proofErr w:type="spellStart"/>
      <w:r w:rsidRPr="005E6B78">
        <w:rPr>
          <w:rFonts w:ascii="Arial" w:hAnsi="Arial" w:cs="Arial"/>
          <w:sz w:val="24"/>
          <w:szCs w:val="24"/>
          <w:lang w:val="ru-RU"/>
        </w:rPr>
        <w:t>ов</w:t>
      </w:r>
      <w:proofErr w:type="spellEnd"/>
      <w:r w:rsidRPr="005E6B78">
        <w:rPr>
          <w:rFonts w:ascii="Arial" w:hAnsi="Arial" w:cs="Arial"/>
          <w:sz w:val="24"/>
          <w:szCs w:val="24"/>
          <w:lang w:val="ru-RU"/>
        </w:rPr>
        <w:t>) администрации оборудуется персональным компьютером с печатающим устройством. Сотрудник(и) администрации обеспечивается(</w:t>
      </w:r>
      <w:proofErr w:type="spellStart"/>
      <w:r w:rsidRPr="005E6B78">
        <w:rPr>
          <w:rFonts w:ascii="Arial" w:hAnsi="Arial" w:cs="Arial"/>
          <w:sz w:val="24"/>
          <w:szCs w:val="24"/>
          <w:lang w:val="ru-RU"/>
        </w:rPr>
        <w:t>ются</w:t>
      </w:r>
      <w:proofErr w:type="spellEnd"/>
      <w:r w:rsidRPr="005E6B78">
        <w:rPr>
          <w:rFonts w:ascii="Arial" w:hAnsi="Arial" w:cs="Arial"/>
          <w:sz w:val="24"/>
          <w:szCs w:val="24"/>
          <w:lang w:val="ru-RU"/>
        </w:rPr>
        <w:t>) личными и (или) настольными идентификационными карточками.</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C6A20" w:rsidRPr="005E6B78" w:rsidRDefault="005C6A20" w:rsidP="005C6A20">
      <w:pPr>
        <w:widowControl w:val="0"/>
        <w:overflowPunct w:val="0"/>
        <w:autoSpaceDE w:val="0"/>
        <w:autoSpaceDN w:val="0"/>
        <w:adjustRightInd w:val="0"/>
        <w:spacing w:after="0" w:line="240" w:lineRule="auto"/>
        <w:ind w:left="700" w:right="1040"/>
        <w:jc w:val="both"/>
        <w:rPr>
          <w:rFonts w:ascii="Arial" w:hAnsi="Arial" w:cs="Arial"/>
          <w:sz w:val="24"/>
          <w:szCs w:val="24"/>
          <w:lang w:val="ru-RU"/>
        </w:rPr>
      </w:pPr>
      <w:r w:rsidRPr="005E6B78">
        <w:rPr>
          <w:rFonts w:ascii="Arial" w:hAnsi="Arial" w:cs="Arial"/>
          <w:sz w:val="24"/>
          <w:szCs w:val="24"/>
          <w:lang w:val="ru-RU"/>
        </w:rPr>
        <w:t xml:space="preserve">2.15. Показатели качества и доступности муниципальной услуги. 2.15.1. Показатели качества муниципальной услуги: </w:t>
      </w:r>
    </w:p>
    <w:p w:rsidR="005C6A20" w:rsidRPr="005E6B78" w:rsidRDefault="005C6A20" w:rsidP="005C6A20">
      <w:pPr>
        <w:widowControl w:val="0"/>
        <w:overflowPunct w:val="0"/>
        <w:autoSpaceDE w:val="0"/>
        <w:autoSpaceDN w:val="0"/>
        <w:adjustRightInd w:val="0"/>
        <w:spacing w:after="0" w:line="240" w:lineRule="auto"/>
        <w:ind w:left="700" w:right="1040"/>
        <w:jc w:val="both"/>
        <w:rPr>
          <w:rFonts w:ascii="Arial" w:hAnsi="Arial" w:cs="Arial"/>
          <w:sz w:val="24"/>
          <w:szCs w:val="24"/>
          <w:lang w:val="ru-RU"/>
        </w:rPr>
      </w:pPr>
      <w:r w:rsidRPr="005E6B78">
        <w:rPr>
          <w:rFonts w:ascii="Arial" w:hAnsi="Arial" w:cs="Arial"/>
          <w:sz w:val="24"/>
          <w:szCs w:val="24"/>
          <w:lang w:val="ru-RU"/>
        </w:rPr>
        <w:t>-своевременность и полнота предоставления муниципальной услуги;</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         -отсутствие обоснованных жалоб на действия (бездействие) должностных лиц, сотрудников администрации.</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2.15.2. Показатели доступности муниципальной услуги:</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 xml:space="preserve">- беспрепятственный доступ к месту предоставления муниципальной услуги для маломобильных групп населения, в том числе инвалидов;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-оказание сотрудниками администрации помощи инвалидам в преодолении</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барьеров, мешающих получению ими муниципальной услуги наравне с другими лицами;</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C6A20" w:rsidRPr="005E6B78" w:rsidRDefault="005C6A20" w:rsidP="005C6A20">
      <w:pPr>
        <w:widowControl w:val="0"/>
        <w:overflowPunct w:val="0"/>
        <w:autoSpaceDE w:val="0"/>
        <w:autoSpaceDN w:val="0"/>
        <w:adjustRightInd w:val="0"/>
        <w:spacing w:after="0" w:line="240" w:lineRule="auto"/>
        <w:ind w:left="700" w:right="3"/>
        <w:jc w:val="both"/>
        <w:rPr>
          <w:rFonts w:ascii="Arial" w:hAnsi="Arial" w:cs="Arial"/>
          <w:sz w:val="24"/>
          <w:szCs w:val="24"/>
          <w:lang w:val="ru-RU"/>
        </w:rPr>
      </w:pPr>
      <w:r w:rsidRPr="005E6B78">
        <w:rPr>
          <w:rFonts w:ascii="Arial" w:hAnsi="Arial" w:cs="Arial"/>
          <w:sz w:val="24"/>
          <w:szCs w:val="24"/>
          <w:lang w:val="ru-RU"/>
        </w:rPr>
        <w:t xml:space="preserve">-возможность получения муниципальной услуги на базе МФЦ;  </w:t>
      </w:r>
    </w:p>
    <w:p w:rsidR="005C6A20" w:rsidRPr="005E6B78" w:rsidRDefault="005C6A20" w:rsidP="005C6A20">
      <w:pPr>
        <w:widowControl w:val="0"/>
        <w:overflowPunct w:val="0"/>
        <w:autoSpaceDE w:val="0"/>
        <w:autoSpaceDN w:val="0"/>
        <w:adjustRightInd w:val="0"/>
        <w:spacing w:after="0" w:line="240" w:lineRule="auto"/>
        <w:ind w:left="700" w:right="3"/>
        <w:jc w:val="both"/>
        <w:rPr>
          <w:rFonts w:ascii="Arial" w:hAnsi="Arial" w:cs="Arial"/>
          <w:sz w:val="24"/>
          <w:szCs w:val="24"/>
          <w:lang w:val="ru-RU"/>
        </w:rPr>
      </w:pPr>
      <w:r w:rsidRPr="005E6B78">
        <w:rPr>
          <w:rFonts w:ascii="Arial" w:hAnsi="Arial" w:cs="Arial"/>
          <w:sz w:val="24"/>
          <w:szCs w:val="24"/>
          <w:lang w:val="ru-RU"/>
        </w:rPr>
        <w:t>-направление заявления и документов в электронной форме.</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2.16.1. При предоставлении муниципальной услуги в электронной форме заявителю обеспечивается:</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1) получение информации о порядке и сроках предоставления муниципальной услуги;</w:t>
      </w:r>
    </w:p>
    <w:p w:rsidR="005C6A20" w:rsidRPr="005E6B78"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6"/>
        <w:jc w:val="both"/>
        <w:rPr>
          <w:rFonts w:ascii="Arial" w:hAnsi="Arial" w:cs="Arial"/>
          <w:sz w:val="24"/>
          <w:szCs w:val="24"/>
          <w:lang w:val="ru-RU"/>
        </w:rPr>
      </w:pPr>
      <w:r w:rsidRPr="005E6B78">
        <w:rPr>
          <w:rFonts w:ascii="Arial" w:hAnsi="Arial" w:cs="Arial"/>
          <w:sz w:val="24"/>
          <w:szCs w:val="24"/>
          <w:lang w:val="ru-RU"/>
        </w:rPr>
        <w:t xml:space="preserve">запись на прием в администрацию для подачи запроса о предоставлении муниципальной услуги (далее – запрос); </w:t>
      </w:r>
    </w:p>
    <w:p w:rsidR="005C6A20" w:rsidRPr="005E6B78"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4"/>
        <w:jc w:val="both"/>
        <w:rPr>
          <w:rFonts w:ascii="Arial" w:hAnsi="Arial" w:cs="Arial"/>
          <w:sz w:val="24"/>
          <w:szCs w:val="24"/>
        </w:rPr>
      </w:pPr>
      <w:r w:rsidRPr="005E6B78">
        <w:rPr>
          <w:rFonts w:ascii="Arial" w:hAnsi="Arial" w:cs="Arial"/>
          <w:sz w:val="24"/>
          <w:szCs w:val="24"/>
          <w:lang w:val="ru-RU"/>
        </w:rPr>
        <w:t xml:space="preserve"> </w:t>
      </w:r>
      <w:proofErr w:type="spellStart"/>
      <w:r w:rsidRPr="005E6B78">
        <w:rPr>
          <w:rFonts w:ascii="Arial" w:hAnsi="Arial" w:cs="Arial"/>
          <w:sz w:val="24"/>
          <w:szCs w:val="24"/>
        </w:rPr>
        <w:t>формирование</w:t>
      </w:r>
      <w:proofErr w:type="spellEnd"/>
      <w:r w:rsidRPr="005E6B78">
        <w:rPr>
          <w:rFonts w:ascii="Arial" w:hAnsi="Arial" w:cs="Arial"/>
          <w:sz w:val="24"/>
          <w:szCs w:val="24"/>
        </w:rPr>
        <w:t xml:space="preserve"> </w:t>
      </w:r>
      <w:proofErr w:type="spellStart"/>
      <w:r w:rsidRPr="005E6B78">
        <w:rPr>
          <w:rFonts w:ascii="Arial" w:hAnsi="Arial" w:cs="Arial"/>
          <w:sz w:val="24"/>
          <w:szCs w:val="24"/>
        </w:rPr>
        <w:t>запроса</w:t>
      </w:r>
      <w:proofErr w:type="spellEnd"/>
      <w:r w:rsidRPr="005E6B78">
        <w:rPr>
          <w:rFonts w:ascii="Arial" w:hAnsi="Arial" w:cs="Arial"/>
          <w:sz w:val="24"/>
          <w:szCs w:val="24"/>
        </w:rPr>
        <w:t xml:space="preserve">; </w:t>
      </w:r>
    </w:p>
    <w:p w:rsidR="005C6A20" w:rsidRPr="005E6B78"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7"/>
        <w:jc w:val="both"/>
        <w:rPr>
          <w:rFonts w:ascii="Arial" w:hAnsi="Arial" w:cs="Arial"/>
          <w:sz w:val="24"/>
          <w:szCs w:val="24"/>
          <w:lang w:val="ru-RU"/>
        </w:rPr>
      </w:pPr>
      <w:r w:rsidRPr="005E6B78">
        <w:rPr>
          <w:rFonts w:ascii="Arial" w:hAnsi="Arial" w:cs="Arial"/>
          <w:sz w:val="24"/>
          <w:szCs w:val="24"/>
          <w:lang w:val="ru-RU"/>
        </w:rPr>
        <w:t xml:space="preserve">прием и регистрация администрацией запроса и документов, необходимых для предоставления муниципальной услуги; </w:t>
      </w:r>
    </w:p>
    <w:p w:rsidR="005C6A20" w:rsidRPr="005E6B78"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3"/>
        <w:jc w:val="both"/>
        <w:rPr>
          <w:rFonts w:ascii="Arial" w:hAnsi="Arial" w:cs="Arial"/>
          <w:sz w:val="24"/>
          <w:szCs w:val="24"/>
        </w:rPr>
      </w:pPr>
      <w:r w:rsidRPr="005E6B78">
        <w:rPr>
          <w:rFonts w:ascii="Arial" w:hAnsi="Arial" w:cs="Arial"/>
          <w:sz w:val="24"/>
          <w:szCs w:val="24"/>
          <w:lang w:val="ru-RU"/>
        </w:rPr>
        <w:t xml:space="preserve"> </w:t>
      </w:r>
      <w:proofErr w:type="spellStart"/>
      <w:r w:rsidRPr="005E6B78">
        <w:rPr>
          <w:rFonts w:ascii="Arial" w:hAnsi="Arial" w:cs="Arial"/>
          <w:sz w:val="24"/>
          <w:szCs w:val="24"/>
        </w:rPr>
        <w:t>получение</w:t>
      </w:r>
      <w:proofErr w:type="spellEnd"/>
      <w:r w:rsidRPr="005E6B78">
        <w:rPr>
          <w:rFonts w:ascii="Arial" w:hAnsi="Arial" w:cs="Arial"/>
          <w:sz w:val="24"/>
          <w:szCs w:val="24"/>
        </w:rPr>
        <w:t xml:space="preserve"> </w:t>
      </w:r>
      <w:proofErr w:type="spellStart"/>
      <w:r w:rsidRPr="005E6B78">
        <w:rPr>
          <w:rFonts w:ascii="Arial" w:hAnsi="Arial" w:cs="Arial"/>
          <w:sz w:val="24"/>
          <w:szCs w:val="24"/>
        </w:rPr>
        <w:t>решения</w:t>
      </w:r>
      <w:proofErr w:type="spellEnd"/>
      <w:r w:rsidRPr="005E6B78">
        <w:rPr>
          <w:rFonts w:ascii="Arial" w:hAnsi="Arial" w:cs="Arial"/>
          <w:sz w:val="24"/>
          <w:szCs w:val="24"/>
        </w:rPr>
        <w:t xml:space="preserve"> </w:t>
      </w:r>
      <w:proofErr w:type="spellStart"/>
      <w:r w:rsidRPr="005E6B78">
        <w:rPr>
          <w:rFonts w:ascii="Arial" w:hAnsi="Arial" w:cs="Arial"/>
          <w:sz w:val="24"/>
          <w:szCs w:val="24"/>
        </w:rPr>
        <w:t>об</w:t>
      </w:r>
      <w:proofErr w:type="spellEnd"/>
      <w:r w:rsidRPr="005E6B78">
        <w:rPr>
          <w:rFonts w:ascii="Arial" w:hAnsi="Arial" w:cs="Arial"/>
          <w:sz w:val="24"/>
          <w:szCs w:val="24"/>
        </w:rPr>
        <w:t xml:space="preserve"> </w:t>
      </w:r>
      <w:proofErr w:type="spellStart"/>
      <w:r w:rsidRPr="005E6B78">
        <w:rPr>
          <w:rFonts w:ascii="Arial" w:hAnsi="Arial" w:cs="Arial"/>
          <w:sz w:val="24"/>
          <w:szCs w:val="24"/>
        </w:rPr>
        <w:t>отказе</w:t>
      </w:r>
      <w:proofErr w:type="spellEnd"/>
      <w:r w:rsidRPr="005E6B78">
        <w:rPr>
          <w:rFonts w:ascii="Arial" w:hAnsi="Arial" w:cs="Arial"/>
          <w:sz w:val="24"/>
          <w:szCs w:val="24"/>
        </w:rPr>
        <w:t xml:space="preserve">; </w:t>
      </w:r>
    </w:p>
    <w:p w:rsidR="005C6A20" w:rsidRPr="005E6B78"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3"/>
        <w:jc w:val="both"/>
        <w:rPr>
          <w:rFonts w:ascii="Arial" w:hAnsi="Arial" w:cs="Arial"/>
          <w:sz w:val="24"/>
          <w:szCs w:val="24"/>
          <w:lang w:val="ru-RU"/>
        </w:rPr>
      </w:pPr>
      <w:r w:rsidRPr="005E6B78">
        <w:rPr>
          <w:rFonts w:ascii="Arial" w:hAnsi="Arial" w:cs="Arial"/>
          <w:sz w:val="24"/>
          <w:szCs w:val="24"/>
          <w:lang w:val="ru-RU"/>
        </w:rPr>
        <w:t xml:space="preserve">получение сведений о ходе выполнения запроса; </w:t>
      </w:r>
    </w:p>
    <w:p w:rsidR="005C6A20" w:rsidRPr="005E6B78"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7"/>
        <w:jc w:val="both"/>
        <w:rPr>
          <w:rFonts w:ascii="Arial" w:hAnsi="Arial" w:cs="Arial"/>
          <w:sz w:val="24"/>
          <w:szCs w:val="24"/>
          <w:lang w:val="ru-RU"/>
        </w:rPr>
      </w:pPr>
      <w:r w:rsidRPr="005E6B78">
        <w:rPr>
          <w:rFonts w:ascii="Arial" w:hAnsi="Arial" w:cs="Arial"/>
          <w:sz w:val="24"/>
          <w:szCs w:val="24"/>
          <w:lang w:val="ru-RU"/>
        </w:rPr>
        <w:t xml:space="preserve">возможность оценки качества предоставления муниципальной услуги заявителем; </w:t>
      </w:r>
    </w:p>
    <w:p w:rsidR="005C6A20" w:rsidRPr="005E6B78"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8"/>
        <w:jc w:val="both"/>
        <w:rPr>
          <w:rFonts w:ascii="Arial" w:hAnsi="Arial" w:cs="Arial"/>
          <w:sz w:val="24"/>
          <w:szCs w:val="24"/>
          <w:lang w:val="ru-RU"/>
        </w:rPr>
      </w:pPr>
      <w:r w:rsidRPr="005E6B78">
        <w:rPr>
          <w:rFonts w:ascii="Arial" w:hAnsi="Arial" w:cs="Arial"/>
          <w:sz w:val="24"/>
          <w:szCs w:val="24"/>
          <w:lang w:val="ru-RU"/>
        </w:rPr>
        <w:t xml:space="preserve">досудебное (внесудебное) обжалование решений и действий (бездействия) администрации, должностного лица администрации либо сотрудника администрации. </w:t>
      </w:r>
    </w:p>
    <w:p w:rsidR="005C6A20" w:rsidRPr="005E6B78" w:rsidRDefault="005C6A20" w:rsidP="005C6A20">
      <w:pPr>
        <w:widowControl w:val="0"/>
        <w:numPr>
          <w:ilvl w:val="2"/>
          <w:numId w:val="18"/>
        </w:numPr>
        <w:tabs>
          <w:tab w:val="clear" w:pos="2160"/>
          <w:tab w:val="num" w:pos="1551"/>
        </w:tabs>
        <w:overflowPunct w:val="0"/>
        <w:autoSpaceDE w:val="0"/>
        <w:autoSpaceDN w:val="0"/>
        <w:adjustRightInd w:val="0"/>
        <w:spacing w:after="0" w:line="240" w:lineRule="auto"/>
        <w:ind w:left="0" w:right="20" w:firstLine="708"/>
        <w:jc w:val="both"/>
        <w:rPr>
          <w:rFonts w:ascii="Arial" w:hAnsi="Arial" w:cs="Arial"/>
          <w:sz w:val="24"/>
          <w:szCs w:val="24"/>
          <w:lang w:val="ru-RU"/>
        </w:rPr>
      </w:pPr>
      <w:r w:rsidRPr="005E6B78">
        <w:rPr>
          <w:rFonts w:ascii="Arial" w:hAnsi="Arial" w:cs="Arial"/>
          <w:sz w:val="24"/>
          <w:szCs w:val="24"/>
          <w:lang w:val="ru-RU"/>
        </w:rPr>
        <w:lastRenderedPageBreak/>
        <w:t xml:space="preserve">Возможность оформления запроса в электронной форме посредством ЕПГУ предоставляется только заявителям, зарегистрировавшим личный кабинет ЕПГУ. </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w:t>
      </w:r>
    </w:p>
    <w:p w:rsidR="005C6A20" w:rsidRPr="005E6B78" w:rsidRDefault="005C6A20" w:rsidP="005C6A20">
      <w:pPr>
        <w:widowControl w:val="0"/>
        <w:numPr>
          <w:ilvl w:val="0"/>
          <w:numId w:val="18"/>
        </w:numPr>
        <w:tabs>
          <w:tab w:val="clear" w:pos="720"/>
          <w:tab w:val="num" w:pos="200"/>
        </w:tabs>
        <w:overflowPunct w:val="0"/>
        <w:autoSpaceDE w:val="0"/>
        <w:autoSpaceDN w:val="0"/>
        <w:adjustRightInd w:val="0"/>
        <w:spacing w:after="0" w:line="240" w:lineRule="auto"/>
        <w:ind w:left="200" w:hanging="200"/>
        <w:jc w:val="both"/>
        <w:rPr>
          <w:rFonts w:ascii="Arial" w:hAnsi="Arial" w:cs="Arial"/>
          <w:sz w:val="24"/>
          <w:szCs w:val="24"/>
        </w:rPr>
      </w:pPr>
      <w:proofErr w:type="spellStart"/>
      <w:proofErr w:type="gramStart"/>
      <w:r w:rsidRPr="005E6B78">
        <w:rPr>
          <w:rFonts w:ascii="Arial" w:hAnsi="Arial" w:cs="Arial"/>
          <w:sz w:val="24"/>
          <w:szCs w:val="24"/>
        </w:rPr>
        <w:t>правилами</w:t>
      </w:r>
      <w:proofErr w:type="spellEnd"/>
      <w:proofErr w:type="gramEnd"/>
      <w:r w:rsidRPr="005E6B78">
        <w:rPr>
          <w:rFonts w:ascii="Arial" w:hAnsi="Arial" w:cs="Arial"/>
          <w:sz w:val="24"/>
          <w:szCs w:val="24"/>
        </w:rPr>
        <w:t xml:space="preserve"> </w:t>
      </w:r>
      <w:proofErr w:type="spellStart"/>
      <w:r w:rsidRPr="005E6B78">
        <w:rPr>
          <w:rFonts w:ascii="Arial" w:hAnsi="Arial" w:cs="Arial"/>
          <w:sz w:val="24"/>
          <w:szCs w:val="24"/>
        </w:rPr>
        <w:t>регистрации</w:t>
      </w:r>
      <w:proofErr w:type="spellEnd"/>
      <w:r w:rsidRPr="005E6B78">
        <w:rPr>
          <w:rFonts w:ascii="Arial" w:hAnsi="Arial" w:cs="Arial"/>
          <w:sz w:val="24"/>
          <w:szCs w:val="24"/>
        </w:rPr>
        <w:t xml:space="preserve"> </w:t>
      </w:r>
      <w:proofErr w:type="spellStart"/>
      <w:r w:rsidRPr="005E6B78">
        <w:rPr>
          <w:rFonts w:ascii="Arial" w:hAnsi="Arial" w:cs="Arial"/>
          <w:sz w:val="24"/>
          <w:szCs w:val="24"/>
        </w:rPr>
        <w:t>на</w:t>
      </w:r>
      <w:proofErr w:type="spellEnd"/>
      <w:r w:rsidRPr="005E6B78">
        <w:rPr>
          <w:rFonts w:ascii="Arial" w:hAnsi="Arial" w:cs="Arial"/>
          <w:sz w:val="24"/>
          <w:szCs w:val="24"/>
        </w:rPr>
        <w:t xml:space="preserve"> ЕПГУ. </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Для регистрации запроса на предоставление муниципальной услуги посредством ЕПГУ заявителю необходимо:</w:t>
      </w:r>
    </w:p>
    <w:p w:rsidR="005C6A20" w:rsidRPr="005E6B78" w:rsidRDefault="005C6A20" w:rsidP="005C6A20">
      <w:pPr>
        <w:widowControl w:val="0"/>
        <w:numPr>
          <w:ilvl w:val="0"/>
          <w:numId w:val="19"/>
        </w:numPr>
        <w:tabs>
          <w:tab w:val="clear" w:pos="720"/>
          <w:tab w:val="num" w:pos="1020"/>
        </w:tabs>
        <w:overflowPunct w:val="0"/>
        <w:autoSpaceDE w:val="0"/>
        <w:autoSpaceDN w:val="0"/>
        <w:adjustRightInd w:val="0"/>
        <w:spacing w:after="0" w:line="240" w:lineRule="auto"/>
        <w:ind w:left="1020" w:hanging="312"/>
        <w:jc w:val="both"/>
        <w:rPr>
          <w:rFonts w:ascii="Arial" w:hAnsi="Arial" w:cs="Arial"/>
          <w:sz w:val="24"/>
          <w:szCs w:val="24"/>
          <w:lang w:val="ru-RU"/>
        </w:rPr>
      </w:pPr>
      <w:r w:rsidRPr="005E6B78">
        <w:rPr>
          <w:rFonts w:ascii="Arial" w:hAnsi="Arial" w:cs="Arial"/>
          <w:sz w:val="24"/>
          <w:szCs w:val="24"/>
          <w:lang w:val="ru-RU"/>
        </w:rPr>
        <w:t xml:space="preserve">авторизоваться на ЕПГУ (войти в личный кабинет); </w:t>
      </w:r>
    </w:p>
    <w:p w:rsidR="005C6A20" w:rsidRPr="005E6B78"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Arial" w:hAnsi="Arial" w:cs="Arial"/>
          <w:sz w:val="24"/>
          <w:szCs w:val="24"/>
          <w:lang w:val="ru-RU"/>
        </w:rPr>
      </w:pPr>
      <w:r w:rsidRPr="005E6B78">
        <w:rPr>
          <w:rFonts w:ascii="Arial" w:hAnsi="Arial" w:cs="Arial"/>
          <w:sz w:val="24"/>
          <w:szCs w:val="24"/>
          <w:lang w:val="ru-RU"/>
        </w:rPr>
        <w:t xml:space="preserve">из списка муниципальных услуг выбрать соответствующую муниципальную услугу; </w:t>
      </w:r>
    </w:p>
    <w:p w:rsidR="005C6A20" w:rsidRPr="005E6B78"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Arial" w:hAnsi="Arial" w:cs="Arial"/>
          <w:sz w:val="24"/>
          <w:szCs w:val="24"/>
          <w:lang w:val="ru-RU"/>
        </w:rPr>
      </w:pPr>
      <w:r w:rsidRPr="005E6B78">
        <w:rPr>
          <w:rFonts w:ascii="Arial" w:hAnsi="Arial" w:cs="Arial"/>
          <w:sz w:val="24"/>
          <w:szCs w:val="24"/>
          <w:lang w:val="ru-RU"/>
        </w:rPr>
        <w:t xml:space="preserve">нажатием кнопки «Получить услугу» инициализировать операцию по заполнению электронной формы заявления; </w:t>
      </w:r>
    </w:p>
    <w:p w:rsidR="005C6A20" w:rsidRPr="005E6B78"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Arial" w:hAnsi="Arial" w:cs="Arial"/>
          <w:sz w:val="24"/>
          <w:szCs w:val="24"/>
          <w:lang w:val="ru-RU"/>
        </w:rPr>
      </w:pPr>
      <w:r w:rsidRPr="005E6B78">
        <w:rPr>
          <w:rFonts w:ascii="Arial" w:hAnsi="Arial" w:cs="Arial"/>
          <w:sz w:val="24"/>
          <w:szCs w:val="24"/>
          <w:lang w:val="ru-RU"/>
        </w:rPr>
        <w:t xml:space="preserve">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w:t>
      </w:r>
    </w:p>
    <w:p w:rsidR="005C6A20" w:rsidRPr="005E6B78" w:rsidRDefault="005C6A20" w:rsidP="005C6A20">
      <w:pPr>
        <w:widowControl w:val="0"/>
        <w:numPr>
          <w:ilvl w:val="0"/>
          <w:numId w:val="19"/>
        </w:numPr>
        <w:tabs>
          <w:tab w:val="clear" w:pos="720"/>
          <w:tab w:val="num" w:pos="1020"/>
        </w:tabs>
        <w:overflowPunct w:val="0"/>
        <w:autoSpaceDE w:val="0"/>
        <w:autoSpaceDN w:val="0"/>
        <w:adjustRightInd w:val="0"/>
        <w:spacing w:after="0" w:line="240" w:lineRule="auto"/>
        <w:ind w:left="1020" w:hanging="312"/>
        <w:jc w:val="both"/>
        <w:rPr>
          <w:rFonts w:ascii="Arial" w:hAnsi="Arial" w:cs="Arial"/>
          <w:sz w:val="24"/>
          <w:szCs w:val="24"/>
        </w:rPr>
      </w:pPr>
      <w:proofErr w:type="spellStart"/>
      <w:proofErr w:type="gramStart"/>
      <w:r w:rsidRPr="005E6B78">
        <w:rPr>
          <w:rFonts w:ascii="Arial" w:hAnsi="Arial" w:cs="Arial"/>
          <w:sz w:val="24"/>
          <w:szCs w:val="24"/>
        </w:rPr>
        <w:t>отправить</w:t>
      </w:r>
      <w:proofErr w:type="spellEnd"/>
      <w:proofErr w:type="gramEnd"/>
      <w:r w:rsidRPr="005E6B78">
        <w:rPr>
          <w:rFonts w:ascii="Arial" w:hAnsi="Arial" w:cs="Arial"/>
          <w:sz w:val="24"/>
          <w:szCs w:val="24"/>
        </w:rPr>
        <w:t xml:space="preserve"> </w:t>
      </w:r>
      <w:proofErr w:type="spellStart"/>
      <w:r w:rsidRPr="005E6B78">
        <w:rPr>
          <w:rFonts w:ascii="Arial" w:hAnsi="Arial" w:cs="Arial"/>
          <w:sz w:val="24"/>
          <w:szCs w:val="24"/>
        </w:rPr>
        <w:t>запрос</w:t>
      </w:r>
      <w:proofErr w:type="spellEnd"/>
      <w:r w:rsidRPr="005E6B78">
        <w:rPr>
          <w:rFonts w:ascii="Arial" w:hAnsi="Arial" w:cs="Arial"/>
          <w:sz w:val="24"/>
          <w:szCs w:val="24"/>
        </w:rPr>
        <w:t xml:space="preserve"> в </w:t>
      </w:r>
      <w:proofErr w:type="spellStart"/>
      <w:r w:rsidRPr="005E6B78">
        <w:rPr>
          <w:rFonts w:ascii="Arial" w:hAnsi="Arial" w:cs="Arial"/>
          <w:sz w:val="24"/>
          <w:szCs w:val="24"/>
        </w:rPr>
        <w:t>администрацию</w:t>
      </w:r>
      <w:proofErr w:type="spellEnd"/>
      <w:r w:rsidRPr="005E6B78">
        <w:rPr>
          <w:rFonts w:ascii="Arial" w:hAnsi="Arial" w:cs="Arial"/>
          <w:sz w:val="24"/>
          <w:szCs w:val="24"/>
        </w:rPr>
        <w:t xml:space="preserve">. </w:t>
      </w:r>
    </w:p>
    <w:p w:rsidR="005C6A20" w:rsidRPr="005E6B78" w:rsidRDefault="005C6A20" w:rsidP="005C6A20">
      <w:pPr>
        <w:widowControl w:val="0"/>
        <w:overflowPunct w:val="0"/>
        <w:autoSpaceDE w:val="0"/>
        <w:autoSpaceDN w:val="0"/>
        <w:adjustRightInd w:val="0"/>
        <w:spacing w:after="0" w:line="240" w:lineRule="auto"/>
        <w:ind w:right="20" w:firstLine="708"/>
        <w:jc w:val="both"/>
        <w:rPr>
          <w:rFonts w:ascii="Arial" w:hAnsi="Arial" w:cs="Arial"/>
          <w:sz w:val="24"/>
          <w:szCs w:val="24"/>
          <w:lang w:val="ru-RU"/>
        </w:rPr>
      </w:pPr>
      <w:r w:rsidRPr="005E6B78">
        <w:rPr>
          <w:rFonts w:ascii="Arial" w:hAnsi="Arial" w:cs="Arial"/>
          <w:sz w:val="24"/>
          <w:szCs w:val="24"/>
          <w:lang w:val="ru-RU"/>
        </w:rPr>
        <w:t>Заявление, направленное посредством ЕПГУ, по умолчанию подписывается простой электронной подписью.</w:t>
      </w:r>
    </w:p>
    <w:p w:rsidR="005C6A20" w:rsidRPr="005E6B78" w:rsidRDefault="005C6A20" w:rsidP="005C6A20">
      <w:pPr>
        <w:widowControl w:val="0"/>
        <w:overflowPunct w:val="0"/>
        <w:autoSpaceDE w:val="0"/>
        <w:autoSpaceDN w:val="0"/>
        <w:adjustRightInd w:val="0"/>
        <w:spacing w:after="0" w:line="240" w:lineRule="auto"/>
        <w:ind w:firstLine="569"/>
        <w:jc w:val="both"/>
        <w:rPr>
          <w:rFonts w:ascii="Arial" w:hAnsi="Arial" w:cs="Arial"/>
          <w:sz w:val="24"/>
          <w:szCs w:val="24"/>
          <w:lang w:val="ru-RU"/>
        </w:rPr>
      </w:pPr>
      <w:r w:rsidRPr="005E6B78">
        <w:rPr>
          <w:rFonts w:ascii="Arial" w:hAnsi="Arial" w:cs="Arial"/>
          <w:sz w:val="24"/>
          <w:szCs w:val="24"/>
          <w:lang w:val="ru-RU"/>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5E6B78">
        <w:rPr>
          <w:rFonts w:ascii="Arial" w:hAnsi="Arial" w:cs="Arial"/>
          <w:sz w:val="24"/>
          <w:szCs w:val="24"/>
        </w:rPr>
        <w:t>www</w:t>
      </w:r>
      <w:r w:rsidRPr="005E6B78">
        <w:rPr>
          <w:rFonts w:ascii="Arial" w:hAnsi="Arial" w:cs="Arial"/>
          <w:sz w:val="24"/>
          <w:szCs w:val="24"/>
          <w:lang w:val="ru-RU"/>
        </w:rPr>
        <w:t>.</w:t>
      </w:r>
      <w:proofErr w:type="spellStart"/>
      <w:r w:rsidRPr="005E6B78">
        <w:rPr>
          <w:rFonts w:ascii="Arial" w:hAnsi="Arial" w:cs="Arial"/>
          <w:sz w:val="24"/>
          <w:szCs w:val="24"/>
        </w:rPr>
        <w:t>mfc</w:t>
      </w:r>
      <w:proofErr w:type="spellEnd"/>
      <w:r w:rsidRPr="005E6B78">
        <w:rPr>
          <w:rFonts w:ascii="Arial" w:hAnsi="Arial" w:cs="Arial"/>
          <w:sz w:val="24"/>
          <w:szCs w:val="24"/>
          <w:lang w:val="ru-RU"/>
        </w:rPr>
        <w:t>-</w:t>
      </w:r>
      <w:proofErr w:type="spellStart"/>
      <w:r w:rsidRPr="005E6B78">
        <w:rPr>
          <w:rFonts w:ascii="Arial" w:hAnsi="Arial" w:cs="Arial"/>
          <w:sz w:val="24"/>
          <w:szCs w:val="24"/>
        </w:rPr>
        <w:t>nso</w:t>
      </w:r>
      <w:proofErr w:type="spellEnd"/>
      <w:r w:rsidRPr="005E6B78">
        <w:rPr>
          <w:rFonts w:ascii="Arial" w:hAnsi="Arial" w:cs="Arial"/>
          <w:sz w:val="24"/>
          <w:szCs w:val="24"/>
          <w:lang w:val="ru-RU"/>
        </w:rPr>
        <w:t>.</w:t>
      </w:r>
      <w:proofErr w:type="spellStart"/>
      <w:r w:rsidRPr="005E6B78">
        <w:rPr>
          <w:rFonts w:ascii="Arial" w:hAnsi="Arial" w:cs="Arial"/>
          <w:sz w:val="24"/>
          <w:szCs w:val="24"/>
        </w:rPr>
        <w:t>ru</w:t>
      </w:r>
      <w:proofErr w:type="spellEnd"/>
      <w:r w:rsidRPr="005E6B78">
        <w:rPr>
          <w:rFonts w:ascii="Arial" w:hAnsi="Arial" w:cs="Arial"/>
          <w:sz w:val="24"/>
          <w:szCs w:val="24"/>
          <w:lang w:val="ru-RU"/>
        </w:rPr>
        <w:t>), по телефону единой справочной службы МФЦ – 052, в терминале электронной очереди в МФЦ, лично при обращении в МФЦ у администратора зала.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40" w:lineRule="auto"/>
        <w:ind w:right="20"/>
        <w:jc w:val="center"/>
        <w:rPr>
          <w:rFonts w:ascii="Arial" w:hAnsi="Arial" w:cs="Arial"/>
          <w:sz w:val="24"/>
          <w:szCs w:val="24"/>
          <w:lang w:val="ru-RU"/>
        </w:rPr>
      </w:pPr>
      <w:r w:rsidRPr="005E6B78">
        <w:rPr>
          <w:rFonts w:ascii="Arial" w:hAnsi="Arial" w:cs="Arial"/>
          <w:sz w:val="24"/>
          <w:szCs w:val="24"/>
        </w:rPr>
        <w:t>III</w:t>
      </w:r>
      <w:r w:rsidRPr="005E6B78">
        <w:rPr>
          <w:rFonts w:ascii="Arial" w:hAnsi="Arial" w:cs="Arial"/>
          <w:sz w:val="24"/>
          <w:szCs w:val="24"/>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0"/>
          <w:numId w:val="20"/>
        </w:numPr>
        <w:tabs>
          <w:tab w:val="clear" w:pos="720"/>
          <w:tab w:val="num" w:pos="1200"/>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Предоставление муниципальной услуги состоит из следующей последовательности административных процедур: </w:t>
      </w:r>
    </w:p>
    <w:p w:rsidR="005C6A20" w:rsidRPr="005E6B78" w:rsidRDefault="005C6A20" w:rsidP="005C6A20">
      <w:pPr>
        <w:widowControl w:val="0"/>
        <w:overflowPunct w:val="0"/>
        <w:autoSpaceDE w:val="0"/>
        <w:autoSpaceDN w:val="0"/>
        <w:adjustRightInd w:val="0"/>
        <w:spacing w:after="0" w:line="240" w:lineRule="auto"/>
        <w:ind w:left="700" w:right="2040"/>
        <w:jc w:val="both"/>
        <w:rPr>
          <w:rFonts w:ascii="Arial" w:hAnsi="Arial" w:cs="Arial"/>
          <w:sz w:val="24"/>
          <w:szCs w:val="24"/>
          <w:lang w:val="ru-RU"/>
        </w:rPr>
      </w:pPr>
      <w:r w:rsidRPr="005E6B78">
        <w:rPr>
          <w:rFonts w:ascii="Arial" w:hAnsi="Arial" w:cs="Arial"/>
          <w:sz w:val="24"/>
          <w:szCs w:val="24"/>
          <w:lang w:val="ru-RU"/>
        </w:rPr>
        <w:t xml:space="preserve">прием и регистрация документов; </w:t>
      </w:r>
    </w:p>
    <w:p w:rsidR="005C6A20" w:rsidRPr="005E6B78" w:rsidRDefault="005C6A20" w:rsidP="005C6A20">
      <w:pPr>
        <w:widowControl w:val="0"/>
        <w:overflowPunct w:val="0"/>
        <w:autoSpaceDE w:val="0"/>
        <w:autoSpaceDN w:val="0"/>
        <w:adjustRightInd w:val="0"/>
        <w:spacing w:after="0" w:line="240" w:lineRule="auto"/>
        <w:ind w:left="700" w:right="2040"/>
        <w:jc w:val="both"/>
        <w:rPr>
          <w:rFonts w:ascii="Arial" w:hAnsi="Arial" w:cs="Arial"/>
          <w:sz w:val="24"/>
          <w:szCs w:val="24"/>
          <w:lang w:val="ru-RU"/>
        </w:rPr>
      </w:pPr>
      <w:r w:rsidRPr="005E6B78">
        <w:rPr>
          <w:rFonts w:ascii="Arial" w:hAnsi="Arial" w:cs="Arial"/>
          <w:sz w:val="24"/>
          <w:szCs w:val="24"/>
          <w:lang w:val="ru-RU"/>
        </w:rPr>
        <w:t xml:space="preserve">формирование и направление межведомственных запросов; рассмотрение документов;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принятие решения и направление заявителю результата предоставления муниципальной услуги.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Блок-схема предоставления муниципальной услуги приводится в приложении № 2 к административному регламенту. </w:t>
      </w:r>
    </w:p>
    <w:p w:rsidR="005C6A20" w:rsidRPr="005E6B78" w:rsidRDefault="005C6A20" w:rsidP="005C6A20">
      <w:pPr>
        <w:widowControl w:val="0"/>
        <w:numPr>
          <w:ilvl w:val="0"/>
          <w:numId w:val="20"/>
        </w:numPr>
        <w:tabs>
          <w:tab w:val="clear" w:pos="720"/>
          <w:tab w:val="num" w:pos="1200"/>
        </w:tabs>
        <w:overflowPunct w:val="0"/>
        <w:autoSpaceDE w:val="0"/>
        <w:autoSpaceDN w:val="0"/>
        <w:adjustRightInd w:val="0"/>
        <w:spacing w:after="0" w:line="240" w:lineRule="auto"/>
        <w:ind w:left="1200" w:hanging="494"/>
        <w:jc w:val="both"/>
        <w:rPr>
          <w:rFonts w:ascii="Arial" w:hAnsi="Arial" w:cs="Arial"/>
          <w:sz w:val="24"/>
          <w:szCs w:val="24"/>
        </w:rPr>
      </w:pPr>
      <w:proofErr w:type="spellStart"/>
      <w:r w:rsidRPr="005E6B78">
        <w:rPr>
          <w:rFonts w:ascii="Arial" w:hAnsi="Arial" w:cs="Arial"/>
          <w:sz w:val="24"/>
          <w:szCs w:val="24"/>
        </w:rPr>
        <w:t>Прием</w:t>
      </w:r>
      <w:proofErr w:type="spellEnd"/>
      <w:r w:rsidRPr="005E6B78">
        <w:rPr>
          <w:rFonts w:ascii="Arial" w:hAnsi="Arial" w:cs="Arial"/>
          <w:sz w:val="24"/>
          <w:szCs w:val="24"/>
        </w:rPr>
        <w:t xml:space="preserve"> и </w:t>
      </w:r>
      <w:proofErr w:type="spellStart"/>
      <w:r w:rsidRPr="005E6B78">
        <w:rPr>
          <w:rFonts w:ascii="Arial" w:hAnsi="Arial" w:cs="Arial"/>
          <w:sz w:val="24"/>
          <w:szCs w:val="24"/>
        </w:rPr>
        <w:t>регистрация</w:t>
      </w:r>
      <w:proofErr w:type="spellEnd"/>
      <w:r w:rsidRPr="005E6B78">
        <w:rPr>
          <w:rFonts w:ascii="Arial" w:hAnsi="Arial" w:cs="Arial"/>
          <w:sz w:val="24"/>
          <w:szCs w:val="24"/>
        </w:rPr>
        <w:t xml:space="preserve"> </w:t>
      </w:r>
      <w:proofErr w:type="spellStart"/>
      <w:r w:rsidRPr="005E6B78">
        <w:rPr>
          <w:rFonts w:ascii="Arial" w:hAnsi="Arial" w:cs="Arial"/>
          <w:sz w:val="24"/>
          <w:szCs w:val="24"/>
        </w:rPr>
        <w:t>документов</w:t>
      </w:r>
      <w:proofErr w:type="spellEnd"/>
      <w:r w:rsidRPr="005E6B78">
        <w:rPr>
          <w:rFonts w:ascii="Arial" w:hAnsi="Arial" w:cs="Arial"/>
          <w:sz w:val="24"/>
          <w:szCs w:val="24"/>
        </w:rPr>
        <w:t xml:space="preserve">.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C6A20" w:rsidRPr="005E6B78" w:rsidRDefault="005C6A20" w:rsidP="005C6A20">
      <w:pPr>
        <w:widowControl w:val="0"/>
        <w:autoSpaceDE w:val="0"/>
        <w:autoSpaceDN w:val="0"/>
        <w:adjustRightInd w:val="0"/>
        <w:spacing w:after="0" w:line="240" w:lineRule="auto"/>
        <w:ind w:left="700"/>
        <w:jc w:val="both"/>
        <w:rPr>
          <w:rFonts w:ascii="Arial" w:hAnsi="Arial" w:cs="Arial"/>
          <w:sz w:val="24"/>
          <w:szCs w:val="24"/>
        </w:rPr>
      </w:pPr>
      <w:proofErr w:type="spellStart"/>
      <w:r w:rsidRPr="005E6B78">
        <w:rPr>
          <w:rFonts w:ascii="Arial" w:hAnsi="Arial" w:cs="Arial"/>
          <w:sz w:val="24"/>
          <w:szCs w:val="24"/>
        </w:rPr>
        <w:t>Сотрудник</w:t>
      </w:r>
      <w:proofErr w:type="spellEnd"/>
      <w:r w:rsidRPr="005E6B78">
        <w:rPr>
          <w:rFonts w:ascii="Arial" w:hAnsi="Arial" w:cs="Arial"/>
          <w:sz w:val="24"/>
          <w:szCs w:val="24"/>
        </w:rPr>
        <w:t xml:space="preserve"> </w:t>
      </w:r>
      <w:proofErr w:type="spellStart"/>
      <w:r w:rsidRPr="005E6B78">
        <w:rPr>
          <w:rFonts w:ascii="Arial" w:hAnsi="Arial" w:cs="Arial"/>
          <w:sz w:val="24"/>
          <w:szCs w:val="24"/>
        </w:rPr>
        <w:t>по</w:t>
      </w:r>
      <w:proofErr w:type="spellEnd"/>
      <w:r w:rsidRPr="005E6B78">
        <w:rPr>
          <w:rFonts w:ascii="Arial" w:hAnsi="Arial" w:cs="Arial"/>
          <w:sz w:val="24"/>
          <w:szCs w:val="24"/>
        </w:rPr>
        <w:t xml:space="preserve"> </w:t>
      </w:r>
      <w:proofErr w:type="spellStart"/>
      <w:r w:rsidRPr="005E6B78">
        <w:rPr>
          <w:rFonts w:ascii="Arial" w:hAnsi="Arial" w:cs="Arial"/>
          <w:sz w:val="24"/>
          <w:szCs w:val="24"/>
        </w:rPr>
        <w:t>приему</w:t>
      </w:r>
      <w:proofErr w:type="spellEnd"/>
      <w:r w:rsidRPr="005E6B78">
        <w:rPr>
          <w:rFonts w:ascii="Arial" w:hAnsi="Arial" w:cs="Arial"/>
          <w:sz w:val="24"/>
          <w:szCs w:val="24"/>
        </w:rPr>
        <w:t xml:space="preserve"> </w:t>
      </w:r>
      <w:proofErr w:type="spellStart"/>
      <w:r w:rsidRPr="005E6B78">
        <w:rPr>
          <w:rFonts w:ascii="Arial" w:hAnsi="Arial" w:cs="Arial"/>
          <w:sz w:val="24"/>
          <w:szCs w:val="24"/>
        </w:rPr>
        <w:t>документов</w:t>
      </w:r>
      <w:proofErr w:type="spellEnd"/>
      <w:r w:rsidRPr="005E6B78">
        <w:rPr>
          <w:rFonts w:ascii="Arial" w:hAnsi="Arial" w:cs="Arial"/>
          <w:sz w:val="24"/>
          <w:szCs w:val="24"/>
        </w:rPr>
        <w:t>:</w:t>
      </w:r>
    </w:p>
    <w:p w:rsidR="005C6A20" w:rsidRPr="005E6B78" w:rsidRDefault="005C6A20" w:rsidP="005C6A20">
      <w:pPr>
        <w:widowControl w:val="0"/>
        <w:numPr>
          <w:ilvl w:val="0"/>
          <w:numId w:val="21"/>
        </w:numPr>
        <w:tabs>
          <w:tab w:val="clear" w:pos="720"/>
          <w:tab w:val="num" w:pos="1020"/>
        </w:tabs>
        <w:overflowPunct w:val="0"/>
        <w:autoSpaceDE w:val="0"/>
        <w:autoSpaceDN w:val="0"/>
        <w:adjustRightInd w:val="0"/>
        <w:spacing w:after="0" w:line="240" w:lineRule="auto"/>
        <w:ind w:left="1020" w:hanging="314"/>
        <w:jc w:val="both"/>
        <w:rPr>
          <w:rFonts w:ascii="Arial" w:hAnsi="Arial" w:cs="Arial"/>
          <w:sz w:val="24"/>
          <w:szCs w:val="24"/>
        </w:rPr>
      </w:pPr>
      <w:proofErr w:type="spellStart"/>
      <w:r w:rsidRPr="005E6B78">
        <w:rPr>
          <w:rFonts w:ascii="Arial" w:hAnsi="Arial" w:cs="Arial"/>
          <w:sz w:val="24"/>
          <w:szCs w:val="24"/>
        </w:rPr>
        <w:t>устанавливает</w:t>
      </w:r>
      <w:proofErr w:type="spellEnd"/>
      <w:r w:rsidRPr="005E6B78">
        <w:rPr>
          <w:rFonts w:ascii="Arial" w:hAnsi="Arial" w:cs="Arial"/>
          <w:sz w:val="24"/>
          <w:szCs w:val="24"/>
        </w:rPr>
        <w:t xml:space="preserve"> </w:t>
      </w:r>
      <w:proofErr w:type="spellStart"/>
      <w:r w:rsidRPr="005E6B78">
        <w:rPr>
          <w:rFonts w:ascii="Arial" w:hAnsi="Arial" w:cs="Arial"/>
          <w:sz w:val="24"/>
          <w:szCs w:val="24"/>
        </w:rPr>
        <w:t>предмет</w:t>
      </w:r>
      <w:proofErr w:type="spellEnd"/>
      <w:r w:rsidRPr="005E6B78">
        <w:rPr>
          <w:rFonts w:ascii="Arial" w:hAnsi="Arial" w:cs="Arial"/>
          <w:sz w:val="24"/>
          <w:szCs w:val="24"/>
        </w:rPr>
        <w:t>/</w:t>
      </w:r>
      <w:proofErr w:type="spellStart"/>
      <w:r w:rsidRPr="005E6B78">
        <w:rPr>
          <w:rFonts w:ascii="Arial" w:hAnsi="Arial" w:cs="Arial"/>
          <w:sz w:val="24"/>
          <w:szCs w:val="24"/>
        </w:rPr>
        <w:t>содержание</w:t>
      </w:r>
      <w:proofErr w:type="spellEnd"/>
      <w:r w:rsidRPr="005E6B78">
        <w:rPr>
          <w:rFonts w:ascii="Arial" w:hAnsi="Arial" w:cs="Arial"/>
          <w:sz w:val="24"/>
          <w:szCs w:val="24"/>
        </w:rPr>
        <w:t xml:space="preserve"> </w:t>
      </w:r>
      <w:proofErr w:type="spellStart"/>
      <w:r w:rsidRPr="005E6B78">
        <w:rPr>
          <w:rFonts w:ascii="Arial" w:hAnsi="Arial" w:cs="Arial"/>
          <w:sz w:val="24"/>
          <w:szCs w:val="24"/>
        </w:rPr>
        <w:t>обращения</w:t>
      </w:r>
      <w:proofErr w:type="spellEnd"/>
      <w:r w:rsidRPr="005E6B78">
        <w:rPr>
          <w:rFonts w:ascii="Arial" w:hAnsi="Arial" w:cs="Arial"/>
          <w:sz w:val="24"/>
          <w:szCs w:val="24"/>
        </w:rPr>
        <w:t xml:space="preserve">; </w:t>
      </w:r>
    </w:p>
    <w:p w:rsidR="005C6A20" w:rsidRPr="005E6B78"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проверяет документ, подтверждающий личность лица, подающего заявление; </w:t>
      </w:r>
    </w:p>
    <w:p w:rsidR="005C6A20" w:rsidRPr="005E6B78"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проверяет полномочия представителя гражданина или юридического лица (в случае обращения представителя гражданина или юридического лица); </w:t>
      </w:r>
    </w:p>
    <w:p w:rsidR="005C6A20" w:rsidRPr="005E6B78"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проверяет правильность заполнения заявления, наличие приложенных к заявлению документов и их соответствие следующим требованиям: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заявление заполнено в соответствии с требованиями административного </w:t>
      </w:r>
      <w:r w:rsidRPr="005E6B78">
        <w:rPr>
          <w:rFonts w:ascii="Arial" w:hAnsi="Arial" w:cs="Arial"/>
          <w:sz w:val="24"/>
          <w:szCs w:val="24"/>
          <w:lang w:val="ru-RU"/>
        </w:rPr>
        <w:lastRenderedPageBreak/>
        <w:t xml:space="preserve">регламента;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в документах заполнены все необходимые реквизиты, нет подчисток, приписок, зачеркнутых слов и иных неоговоренных исправлений;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документы не имеют повреждений, наличие которых не позволяет однозначно истолковать их содержание.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 </w:t>
      </w:r>
    </w:p>
    <w:p w:rsidR="005C6A20" w:rsidRPr="005E6B78"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8"/>
        <w:jc w:val="both"/>
        <w:rPr>
          <w:rFonts w:ascii="Arial" w:hAnsi="Arial" w:cs="Arial"/>
          <w:sz w:val="24"/>
          <w:szCs w:val="24"/>
          <w:lang w:val="ru-RU"/>
        </w:rPr>
      </w:pPr>
      <w:r w:rsidRPr="005E6B78">
        <w:rPr>
          <w:rFonts w:ascii="Arial" w:hAnsi="Arial" w:cs="Arial"/>
          <w:sz w:val="24"/>
          <w:szCs w:val="24"/>
          <w:lang w:val="ru-RU"/>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5C6A20" w:rsidRPr="005E6B78"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8"/>
        <w:jc w:val="both"/>
        <w:rPr>
          <w:rFonts w:ascii="Arial" w:hAnsi="Arial" w:cs="Arial"/>
          <w:sz w:val="24"/>
          <w:szCs w:val="24"/>
          <w:lang w:val="ru-RU"/>
        </w:rPr>
      </w:pPr>
      <w:r w:rsidRPr="005E6B78">
        <w:rPr>
          <w:rFonts w:ascii="Arial" w:hAnsi="Arial" w:cs="Arial"/>
          <w:sz w:val="24"/>
          <w:szCs w:val="24"/>
          <w:lang w:val="ru-RU"/>
        </w:rPr>
        <w:t xml:space="preserve">сверяет представленные заявителем копии документов с оригиналами и заверяет их своей подписью; </w:t>
      </w:r>
    </w:p>
    <w:p w:rsidR="005C6A20" w:rsidRPr="005E6B78" w:rsidRDefault="005C6A20" w:rsidP="005C6A20">
      <w:pPr>
        <w:widowControl w:val="0"/>
        <w:numPr>
          <w:ilvl w:val="0"/>
          <w:numId w:val="21"/>
        </w:numPr>
        <w:tabs>
          <w:tab w:val="clear" w:pos="720"/>
          <w:tab w:val="num" w:pos="1020"/>
        </w:tabs>
        <w:overflowPunct w:val="0"/>
        <w:autoSpaceDE w:val="0"/>
        <w:autoSpaceDN w:val="0"/>
        <w:adjustRightInd w:val="0"/>
        <w:spacing w:after="0" w:line="240" w:lineRule="auto"/>
        <w:ind w:left="1020" w:hanging="312"/>
        <w:jc w:val="both"/>
        <w:rPr>
          <w:rFonts w:ascii="Arial" w:hAnsi="Arial" w:cs="Arial"/>
          <w:sz w:val="24"/>
          <w:szCs w:val="24"/>
        </w:rPr>
      </w:pPr>
      <w:proofErr w:type="spellStart"/>
      <w:r w:rsidRPr="005E6B78">
        <w:rPr>
          <w:rFonts w:ascii="Arial" w:hAnsi="Arial" w:cs="Arial"/>
          <w:sz w:val="24"/>
          <w:szCs w:val="24"/>
        </w:rPr>
        <w:t>принимает</w:t>
      </w:r>
      <w:proofErr w:type="spellEnd"/>
      <w:r w:rsidRPr="005E6B78">
        <w:rPr>
          <w:rFonts w:ascii="Arial" w:hAnsi="Arial" w:cs="Arial"/>
          <w:sz w:val="24"/>
          <w:szCs w:val="24"/>
        </w:rPr>
        <w:t xml:space="preserve"> </w:t>
      </w:r>
      <w:proofErr w:type="spellStart"/>
      <w:r w:rsidRPr="005E6B78">
        <w:rPr>
          <w:rFonts w:ascii="Arial" w:hAnsi="Arial" w:cs="Arial"/>
          <w:sz w:val="24"/>
          <w:szCs w:val="24"/>
        </w:rPr>
        <w:t>заявление</w:t>
      </w:r>
      <w:proofErr w:type="spellEnd"/>
      <w:r w:rsidRPr="005E6B78">
        <w:rPr>
          <w:rFonts w:ascii="Arial" w:hAnsi="Arial" w:cs="Arial"/>
          <w:sz w:val="24"/>
          <w:szCs w:val="24"/>
        </w:rPr>
        <w:t xml:space="preserve"> и </w:t>
      </w:r>
      <w:proofErr w:type="spellStart"/>
      <w:r w:rsidRPr="005E6B78">
        <w:rPr>
          <w:rFonts w:ascii="Arial" w:hAnsi="Arial" w:cs="Arial"/>
          <w:sz w:val="24"/>
          <w:szCs w:val="24"/>
        </w:rPr>
        <w:t>документы</w:t>
      </w:r>
      <w:proofErr w:type="spellEnd"/>
      <w:r w:rsidRPr="005E6B78">
        <w:rPr>
          <w:rFonts w:ascii="Arial" w:hAnsi="Arial" w:cs="Arial"/>
          <w:sz w:val="24"/>
          <w:szCs w:val="24"/>
        </w:rPr>
        <w:t xml:space="preserve">; </w:t>
      </w:r>
    </w:p>
    <w:p w:rsidR="005C6A20" w:rsidRPr="005E6B78" w:rsidRDefault="005C6A20" w:rsidP="005C6A20">
      <w:pPr>
        <w:widowControl w:val="0"/>
        <w:numPr>
          <w:ilvl w:val="0"/>
          <w:numId w:val="22"/>
        </w:numPr>
        <w:tabs>
          <w:tab w:val="clear" w:pos="720"/>
          <w:tab w:val="num" w:pos="1013"/>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w:t>
      </w:r>
      <w:proofErr w:type="gramStart"/>
      <w:r w:rsidRPr="005E6B78">
        <w:rPr>
          <w:rFonts w:ascii="Arial" w:hAnsi="Arial" w:cs="Arial"/>
          <w:sz w:val="24"/>
          <w:szCs w:val="24"/>
          <w:lang w:val="ru-RU"/>
        </w:rPr>
        <w:t>несоответствия</w:t>
      </w:r>
      <w:proofErr w:type="gramEnd"/>
      <w:r w:rsidRPr="005E6B78">
        <w:rPr>
          <w:rFonts w:ascii="Arial" w:hAnsi="Arial" w:cs="Arial"/>
          <w:sz w:val="24"/>
          <w:szCs w:val="24"/>
          <w:lang w:val="ru-RU"/>
        </w:rPr>
        <w:t xml:space="preserve">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5C6A20" w:rsidRPr="005E6B78" w:rsidRDefault="005C6A20" w:rsidP="005C6A20">
      <w:pPr>
        <w:widowControl w:val="0"/>
        <w:numPr>
          <w:ilvl w:val="0"/>
          <w:numId w:val="22"/>
        </w:numPr>
        <w:tabs>
          <w:tab w:val="clear" w:pos="720"/>
          <w:tab w:val="num" w:pos="1013"/>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регистрирует заявление в журнале учёта заявлений о предоставлении земельных участков и направлений результатов (далее – журнал учёта) (приложение № 4 к административному регламенту).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5C6A20" w:rsidRPr="005E6B78"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5C6A20" w:rsidRPr="005E6B78"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В случае направления документов в электронной форме сотрудник по приему документов в течение 1 (одного) рабочего дня осуществляет следующие действия: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lastRenderedPageBreak/>
        <w:t xml:space="preserve">находит в ведомственной системе соответствующее заявление (в случае поступления документов посредством ЕПГУ);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 xml:space="preserve">оформляет документы заявителя на бумажном носителе; осуществляет действия, установленные пунктом 3.2.1 административного регламента. </w:t>
      </w:r>
    </w:p>
    <w:p w:rsidR="005C6A20" w:rsidRPr="005E6B78"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8"/>
        <w:jc w:val="both"/>
        <w:rPr>
          <w:rFonts w:ascii="Arial" w:hAnsi="Arial" w:cs="Arial"/>
          <w:sz w:val="24"/>
          <w:szCs w:val="24"/>
          <w:lang w:val="ru-RU"/>
        </w:rPr>
      </w:pPr>
      <w:r w:rsidRPr="005E6B78">
        <w:rPr>
          <w:rFonts w:ascii="Arial" w:hAnsi="Arial" w:cs="Arial"/>
          <w:sz w:val="24"/>
          <w:szCs w:val="24"/>
          <w:lang w:val="ru-RU"/>
        </w:rPr>
        <w:t xml:space="preserve">Срок выполнения административной процедуры по приему и регистрации документов составляет не более 1 (одного) рабочего дня. </w:t>
      </w:r>
    </w:p>
    <w:p w:rsidR="005C6A20" w:rsidRPr="005E6B78" w:rsidRDefault="005C6A20" w:rsidP="005C6A20">
      <w:pPr>
        <w:widowControl w:val="0"/>
        <w:overflowPunct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 xml:space="preserve">3.3. Формирование и направление межведомственных запросов. </w:t>
      </w:r>
    </w:p>
    <w:p w:rsidR="005C6A20" w:rsidRPr="005E6B78" w:rsidRDefault="005C6A20" w:rsidP="005C6A20">
      <w:pPr>
        <w:widowControl w:val="0"/>
        <w:numPr>
          <w:ilvl w:val="2"/>
          <w:numId w:val="22"/>
        </w:numPr>
        <w:tabs>
          <w:tab w:val="clear" w:pos="2160"/>
          <w:tab w:val="num" w:pos="1420"/>
        </w:tabs>
        <w:overflowPunct w:val="0"/>
        <w:autoSpaceDE w:val="0"/>
        <w:autoSpaceDN w:val="0"/>
        <w:adjustRightInd w:val="0"/>
        <w:spacing w:after="0" w:line="240" w:lineRule="auto"/>
        <w:ind w:left="1420" w:hanging="702"/>
        <w:jc w:val="both"/>
        <w:rPr>
          <w:rFonts w:ascii="Arial" w:hAnsi="Arial" w:cs="Arial"/>
          <w:sz w:val="24"/>
          <w:szCs w:val="24"/>
          <w:lang w:val="ru-RU"/>
        </w:rPr>
      </w:pPr>
      <w:r w:rsidRPr="005E6B78">
        <w:rPr>
          <w:rFonts w:ascii="Arial" w:hAnsi="Arial" w:cs="Arial"/>
          <w:sz w:val="24"/>
          <w:szCs w:val="24"/>
          <w:lang w:val="ru-RU"/>
        </w:rPr>
        <w:t xml:space="preserve">Основанием для начала административной процедуры является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непредставление заявителем документов, запрашиваемых в рамках межведомственного информационного взаимодействия.</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3.3.2. При отсутствии технической возможности направления межведомственных запросов в электронной форме межведомственные запросы</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3.2.4. Срок выполнения административной процедуры по приёму и регистрации документов составляет не более 1 (одного) рабочего дня.</w:t>
      </w:r>
    </w:p>
    <w:p w:rsidR="005C6A20" w:rsidRPr="005E6B78" w:rsidRDefault="005C6A20" w:rsidP="005C6A20">
      <w:pPr>
        <w:widowControl w:val="0"/>
        <w:numPr>
          <w:ilvl w:val="0"/>
          <w:numId w:val="23"/>
        </w:numPr>
        <w:tabs>
          <w:tab w:val="clear" w:pos="720"/>
          <w:tab w:val="num" w:pos="1201"/>
        </w:tabs>
        <w:overflowPunct w:val="0"/>
        <w:autoSpaceDE w:val="0"/>
        <w:autoSpaceDN w:val="0"/>
        <w:adjustRightInd w:val="0"/>
        <w:spacing w:after="0" w:line="240" w:lineRule="auto"/>
        <w:ind w:left="1201" w:hanging="494"/>
        <w:jc w:val="both"/>
        <w:rPr>
          <w:rFonts w:ascii="Arial" w:hAnsi="Arial" w:cs="Arial"/>
          <w:sz w:val="24"/>
          <w:szCs w:val="24"/>
          <w:lang w:val="ru-RU"/>
        </w:rPr>
      </w:pPr>
      <w:r w:rsidRPr="005E6B78">
        <w:rPr>
          <w:rFonts w:ascii="Arial" w:hAnsi="Arial" w:cs="Arial"/>
          <w:sz w:val="24"/>
          <w:szCs w:val="24"/>
          <w:lang w:val="ru-RU"/>
        </w:rPr>
        <w:t xml:space="preserve">Формирование и направление межведомственных запросов. </w:t>
      </w:r>
    </w:p>
    <w:p w:rsidR="005C6A20" w:rsidRPr="005E6B78" w:rsidRDefault="005C6A20" w:rsidP="005C6A20">
      <w:pPr>
        <w:widowControl w:val="0"/>
        <w:numPr>
          <w:ilvl w:val="1"/>
          <w:numId w:val="23"/>
        </w:numPr>
        <w:overflowPunct w:val="0"/>
        <w:autoSpaceDE w:val="0"/>
        <w:autoSpaceDN w:val="0"/>
        <w:adjustRightInd w:val="0"/>
        <w:spacing w:after="0" w:line="240" w:lineRule="auto"/>
        <w:ind w:left="1421" w:hanging="702"/>
        <w:jc w:val="both"/>
        <w:rPr>
          <w:rFonts w:ascii="Arial" w:hAnsi="Arial" w:cs="Arial"/>
          <w:sz w:val="24"/>
          <w:szCs w:val="24"/>
          <w:lang w:val="ru-RU"/>
        </w:rPr>
      </w:pPr>
      <w:r w:rsidRPr="005E6B78">
        <w:rPr>
          <w:rFonts w:ascii="Arial" w:hAnsi="Arial" w:cs="Arial"/>
          <w:sz w:val="24"/>
          <w:szCs w:val="24"/>
          <w:lang w:val="ru-RU"/>
        </w:rPr>
        <w:t xml:space="preserve">Основанием для начала административной процедуры является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непредставление заявителем документов, запрашиваемых в рамках межведомственного информационного взаимодействия.</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C6A20" w:rsidRPr="005E6B78" w:rsidRDefault="005C6A20" w:rsidP="005C6A20">
      <w:pPr>
        <w:widowControl w:val="0"/>
        <w:numPr>
          <w:ilvl w:val="0"/>
          <w:numId w:val="24"/>
        </w:numPr>
        <w:tabs>
          <w:tab w:val="clear" w:pos="720"/>
          <w:tab w:val="num" w:pos="1410"/>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 </w:t>
      </w:r>
    </w:p>
    <w:p w:rsidR="005C6A20" w:rsidRPr="005E6B78" w:rsidRDefault="005C6A20" w:rsidP="005C6A20">
      <w:pPr>
        <w:widowControl w:val="0"/>
        <w:numPr>
          <w:ilvl w:val="0"/>
          <w:numId w:val="24"/>
        </w:numPr>
        <w:tabs>
          <w:tab w:val="clear" w:pos="720"/>
          <w:tab w:val="num" w:pos="1410"/>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Срок выполнения административной процедуры по формированию и направлению межведомственных запросов составляет не более 1 (одного) рабочего дня. </w:t>
      </w:r>
    </w:p>
    <w:p w:rsidR="005C6A20" w:rsidRPr="005E6B78" w:rsidRDefault="005C6A20" w:rsidP="005C6A20">
      <w:pPr>
        <w:widowControl w:val="0"/>
        <w:autoSpaceDE w:val="0"/>
        <w:autoSpaceDN w:val="0"/>
        <w:adjustRightInd w:val="0"/>
        <w:spacing w:after="0" w:line="240" w:lineRule="auto"/>
        <w:ind w:left="701"/>
        <w:jc w:val="both"/>
        <w:rPr>
          <w:rFonts w:ascii="Arial" w:hAnsi="Arial" w:cs="Arial"/>
          <w:sz w:val="24"/>
          <w:szCs w:val="24"/>
          <w:lang w:val="ru-RU"/>
        </w:rPr>
      </w:pPr>
      <w:r w:rsidRPr="005E6B78">
        <w:rPr>
          <w:rFonts w:ascii="Arial" w:hAnsi="Arial" w:cs="Arial"/>
          <w:sz w:val="24"/>
          <w:szCs w:val="24"/>
          <w:lang w:val="ru-RU"/>
        </w:rPr>
        <w:t>3.4. Рассмотрение документов.</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Основанием для начала административной процедуры является поступление пакета документов специалисту по имуществу и земельным отношениям администрации Березовского сельсовета Ордынского района Новосибирской области.</w:t>
      </w:r>
    </w:p>
    <w:p w:rsidR="005C6A20" w:rsidRPr="005E6B78" w:rsidRDefault="005C6A20" w:rsidP="005C6A20">
      <w:pPr>
        <w:widowControl w:val="0"/>
        <w:overflowPunct w:val="0"/>
        <w:autoSpaceDE w:val="0"/>
        <w:autoSpaceDN w:val="0"/>
        <w:adjustRightInd w:val="0"/>
        <w:spacing w:after="0" w:line="240" w:lineRule="auto"/>
        <w:ind w:left="701"/>
        <w:jc w:val="both"/>
        <w:rPr>
          <w:rFonts w:ascii="Arial" w:hAnsi="Arial" w:cs="Arial"/>
          <w:sz w:val="24"/>
          <w:szCs w:val="24"/>
          <w:lang w:val="ru-RU"/>
        </w:rPr>
      </w:pPr>
      <w:r w:rsidRPr="005E6B78">
        <w:rPr>
          <w:rFonts w:ascii="Arial" w:hAnsi="Arial" w:cs="Arial"/>
          <w:sz w:val="24"/>
          <w:szCs w:val="24"/>
          <w:lang w:val="ru-RU"/>
        </w:rPr>
        <w:t>3.4.1. Специалист в ходе рассмотрения документов: проверяет поступившее заявление на соответствие требованиям административного регламента; проверяет наличие или отсутствие оснований для отказа в предоставлении</w:t>
      </w:r>
    </w:p>
    <w:p w:rsidR="005C6A20" w:rsidRPr="005E6B78" w:rsidRDefault="005C6A20" w:rsidP="005C6A20">
      <w:pPr>
        <w:widowControl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муниципальной услуги.</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Если специалистом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 </w:t>
      </w:r>
    </w:p>
    <w:p w:rsidR="005C6A20" w:rsidRPr="005E6B78" w:rsidRDefault="005C6A20" w:rsidP="005C6A20">
      <w:pPr>
        <w:widowControl w:val="0"/>
        <w:numPr>
          <w:ilvl w:val="1"/>
          <w:numId w:val="25"/>
        </w:numPr>
        <w:tabs>
          <w:tab w:val="clear" w:pos="1440"/>
          <w:tab w:val="num" w:pos="1410"/>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По результатам рассмотрения и проверки документов специалист совершает одно из следующих действий: </w:t>
      </w:r>
    </w:p>
    <w:p w:rsidR="005C6A20" w:rsidRPr="005E6B78" w:rsidRDefault="005C6A20" w:rsidP="005C6A20">
      <w:pPr>
        <w:widowControl w:val="0"/>
        <w:numPr>
          <w:ilvl w:val="1"/>
          <w:numId w:val="26"/>
        </w:numPr>
        <w:tabs>
          <w:tab w:val="clear" w:pos="1440"/>
          <w:tab w:val="num" w:pos="1021"/>
        </w:tabs>
        <w:overflowPunct w:val="0"/>
        <w:autoSpaceDE w:val="0"/>
        <w:autoSpaceDN w:val="0"/>
        <w:adjustRightInd w:val="0"/>
        <w:spacing w:after="0" w:line="240" w:lineRule="auto"/>
        <w:ind w:left="1021" w:hanging="314"/>
        <w:jc w:val="both"/>
        <w:rPr>
          <w:rFonts w:ascii="Arial" w:hAnsi="Arial" w:cs="Arial"/>
          <w:sz w:val="24"/>
          <w:szCs w:val="24"/>
        </w:rPr>
      </w:pPr>
      <w:proofErr w:type="spellStart"/>
      <w:r w:rsidRPr="005E6B78">
        <w:rPr>
          <w:rFonts w:ascii="Arial" w:hAnsi="Arial" w:cs="Arial"/>
          <w:sz w:val="24"/>
          <w:szCs w:val="24"/>
        </w:rPr>
        <w:lastRenderedPageBreak/>
        <w:t>осуществляет</w:t>
      </w:r>
      <w:proofErr w:type="spellEnd"/>
      <w:r w:rsidRPr="005E6B78">
        <w:rPr>
          <w:rFonts w:ascii="Arial" w:hAnsi="Arial" w:cs="Arial"/>
          <w:sz w:val="24"/>
          <w:szCs w:val="24"/>
        </w:rPr>
        <w:t xml:space="preserve"> </w:t>
      </w:r>
      <w:proofErr w:type="spellStart"/>
      <w:r w:rsidRPr="005E6B78">
        <w:rPr>
          <w:rFonts w:ascii="Arial" w:hAnsi="Arial" w:cs="Arial"/>
          <w:sz w:val="24"/>
          <w:szCs w:val="24"/>
        </w:rPr>
        <w:t>подготовку</w:t>
      </w:r>
      <w:proofErr w:type="spellEnd"/>
      <w:r w:rsidRPr="005E6B78">
        <w:rPr>
          <w:rFonts w:ascii="Arial" w:hAnsi="Arial" w:cs="Arial"/>
          <w:sz w:val="24"/>
          <w:szCs w:val="24"/>
        </w:rPr>
        <w:t xml:space="preserve"> </w:t>
      </w:r>
      <w:proofErr w:type="spellStart"/>
      <w:r w:rsidRPr="005E6B78">
        <w:rPr>
          <w:rFonts w:ascii="Arial" w:hAnsi="Arial" w:cs="Arial"/>
          <w:sz w:val="24"/>
          <w:szCs w:val="24"/>
        </w:rPr>
        <w:t>проекта</w:t>
      </w:r>
      <w:proofErr w:type="spellEnd"/>
      <w:r w:rsidRPr="005E6B78">
        <w:rPr>
          <w:rFonts w:ascii="Arial" w:hAnsi="Arial" w:cs="Arial"/>
          <w:sz w:val="24"/>
          <w:szCs w:val="24"/>
        </w:rPr>
        <w:t xml:space="preserve"> </w:t>
      </w:r>
      <w:proofErr w:type="spellStart"/>
      <w:r w:rsidRPr="005E6B78">
        <w:rPr>
          <w:rFonts w:ascii="Arial" w:hAnsi="Arial" w:cs="Arial"/>
          <w:sz w:val="24"/>
          <w:szCs w:val="24"/>
        </w:rPr>
        <w:t>разрешения</w:t>
      </w:r>
      <w:proofErr w:type="spellEnd"/>
      <w:r w:rsidRPr="005E6B78">
        <w:rPr>
          <w:rFonts w:ascii="Arial" w:hAnsi="Arial" w:cs="Arial"/>
          <w:sz w:val="24"/>
          <w:szCs w:val="24"/>
        </w:rPr>
        <w:t xml:space="preserve">; </w:t>
      </w:r>
    </w:p>
    <w:p w:rsidR="005C6A20" w:rsidRPr="005E6B78" w:rsidRDefault="005C6A20" w:rsidP="005C6A20">
      <w:pPr>
        <w:widowControl w:val="0"/>
        <w:numPr>
          <w:ilvl w:val="1"/>
          <w:numId w:val="26"/>
        </w:numPr>
        <w:tabs>
          <w:tab w:val="clear" w:pos="1440"/>
          <w:tab w:val="num" w:pos="1014"/>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5C6A20" w:rsidRPr="005E6B78" w:rsidRDefault="005C6A20" w:rsidP="005C6A20">
      <w:pPr>
        <w:widowControl w:val="0"/>
        <w:overflowPunct w:val="0"/>
        <w:autoSpaceDE w:val="0"/>
        <w:autoSpaceDN w:val="0"/>
        <w:adjustRightInd w:val="0"/>
        <w:spacing w:after="0" w:line="240" w:lineRule="auto"/>
        <w:ind w:left="541"/>
        <w:jc w:val="both"/>
        <w:rPr>
          <w:rFonts w:ascii="Arial" w:hAnsi="Arial" w:cs="Arial"/>
          <w:sz w:val="24"/>
          <w:szCs w:val="24"/>
          <w:lang w:val="ru-RU"/>
        </w:rPr>
      </w:pPr>
      <w:r w:rsidRPr="005E6B78">
        <w:rPr>
          <w:rFonts w:ascii="Arial" w:hAnsi="Arial" w:cs="Arial"/>
          <w:sz w:val="24"/>
          <w:szCs w:val="24"/>
          <w:lang w:val="ru-RU"/>
        </w:rPr>
        <w:t xml:space="preserve">Разрешение должно содержать: </w:t>
      </w:r>
    </w:p>
    <w:p w:rsidR="005C6A20" w:rsidRPr="005E6B78" w:rsidRDefault="005C6A20" w:rsidP="005C6A20">
      <w:pPr>
        <w:widowControl w:val="0"/>
        <w:overflowPunct w:val="0"/>
        <w:autoSpaceDE w:val="0"/>
        <w:autoSpaceDN w:val="0"/>
        <w:adjustRightInd w:val="0"/>
        <w:spacing w:after="0" w:line="240" w:lineRule="auto"/>
        <w:ind w:left="1" w:firstLine="540"/>
        <w:jc w:val="both"/>
        <w:rPr>
          <w:rFonts w:ascii="Arial" w:hAnsi="Arial" w:cs="Arial"/>
          <w:sz w:val="24"/>
          <w:szCs w:val="24"/>
          <w:lang w:val="ru-RU"/>
        </w:rPr>
      </w:pPr>
      <w:r w:rsidRPr="005E6B78">
        <w:rPr>
          <w:rFonts w:ascii="Arial" w:hAnsi="Arial" w:cs="Arial"/>
          <w:sz w:val="24"/>
          <w:szCs w:val="24"/>
          <w:lang w:val="ru-RU"/>
        </w:rPr>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w:t>
      </w:r>
    </w:p>
    <w:p w:rsidR="005C6A20" w:rsidRPr="005E6B78" w:rsidRDefault="005C6A20" w:rsidP="005C6A20">
      <w:pPr>
        <w:widowControl w:val="0"/>
        <w:numPr>
          <w:ilvl w:val="0"/>
          <w:numId w:val="26"/>
        </w:numPr>
        <w:tabs>
          <w:tab w:val="clear" w:pos="720"/>
          <w:tab w:val="num" w:pos="217"/>
        </w:tabs>
        <w:overflowPunct w:val="0"/>
        <w:autoSpaceDE w:val="0"/>
        <w:autoSpaceDN w:val="0"/>
        <w:adjustRightInd w:val="0"/>
        <w:spacing w:after="0" w:line="240" w:lineRule="auto"/>
        <w:ind w:left="1" w:hanging="1"/>
        <w:jc w:val="both"/>
        <w:rPr>
          <w:rFonts w:ascii="Arial" w:hAnsi="Arial" w:cs="Arial"/>
          <w:sz w:val="24"/>
          <w:szCs w:val="24"/>
          <w:lang w:val="ru-RU"/>
        </w:rPr>
      </w:pPr>
      <w:r w:rsidRPr="005E6B78">
        <w:rPr>
          <w:rFonts w:ascii="Arial" w:hAnsi="Arial" w:cs="Arial"/>
          <w:sz w:val="24"/>
          <w:szCs w:val="24"/>
          <w:lang w:val="ru-RU"/>
        </w:rPr>
        <w:t xml:space="preserve">порче или уничтожению плодородного слоя почвы в границах таких земель или земельных участков; </w:t>
      </w:r>
    </w:p>
    <w:p w:rsidR="005C6A20" w:rsidRPr="005E6B78" w:rsidRDefault="005C6A20" w:rsidP="005C6A20">
      <w:pPr>
        <w:widowControl w:val="0"/>
        <w:overflowPunct w:val="0"/>
        <w:autoSpaceDE w:val="0"/>
        <w:autoSpaceDN w:val="0"/>
        <w:adjustRightInd w:val="0"/>
        <w:spacing w:after="0" w:line="240" w:lineRule="auto"/>
        <w:ind w:left="1" w:firstLine="540"/>
        <w:jc w:val="both"/>
        <w:rPr>
          <w:rFonts w:ascii="Arial" w:hAnsi="Arial" w:cs="Arial"/>
          <w:sz w:val="24"/>
          <w:szCs w:val="24"/>
          <w:lang w:val="ru-RU"/>
        </w:rPr>
      </w:pPr>
      <w:r w:rsidRPr="005E6B78">
        <w:rPr>
          <w:rFonts w:ascii="Arial" w:hAnsi="Arial" w:cs="Arial"/>
          <w:sz w:val="24"/>
          <w:szCs w:val="24"/>
          <w:lang w:val="ru-RU"/>
        </w:rPr>
        <w:t xml:space="preserve">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направляет в личный кабинет ЕПГУ сообщение о необходимости его личной явки с указанием даты и времени, когда заявитель записан на прием. </w:t>
      </w:r>
    </w:p>
    <w:p w:rsidR="005C6A20" w:rsidRPr="005E6B78" w:rsidRDefault="005C6A20" w:rsidP="005C6A20">
      <w:pPr>
        <w:widowControl w:val="0"/>
        <w:numPr>
          <w:ilvl w:val="2"/>
          <w:numId w:val="26"/>
        </w:numPr>
        <w:tabs>
          <w:tab w:val="clear" w:pos="2160"/>
          <w:tab w:val="num" w:pos="1201"/>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Принятие решения и направление заявителю результата предоставления муниципальной услуги. </w:t>
      </w:r>
    </w:p>
    <w:p w:rsidR="005C6A20" w:rsidRPr="005E6B78"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5C6A20" w:rsidRPr="005E6B78" w:rsidRDefault="005C6A20" w:rsidP="005C6A20">
      <w:pPr>
        <w:widowControl w:val="0"/>
        <w:overflowPunct w:val="0"/>
        <w:autoSpaceDE w:val="0"/>
        <w:autoSpaceDN w:val="0"/>
        <w:adjustRightInd w:val="0"/>
        <w:spacing w:after="0" w:line="240" w:lineRule="auto"/>
        <w:ind w:left="701"/>
        <w:jc w:val="both"/>
        <w:rPr>
          <w:rFonts w:ascii="Arial" w:hAnsi="Arial" w:cs="Arial"/>
          <w:sz w:val="24"/>
          <w:szCs w:val="24"/>
          <w:lang w:val="ru-RU"/>
        </w:rPr>
      </w:pPr>
      <w:r w:rsidRPr="005E6B78">
        <w:rPr>
          <w:rFonts w:ascii="Arial" w:hAnsi="Arial" w:cs="Arial"/>
          <w:sz w:val="24"/>
          <w:szCs w:val="24"/>
          <w:lang w:val="ru-RU"/>
        </w:rPr>
        <w:t xml:space="preserve">Глава подписывает проект разрешения или проект решения об отказе. Сотрудник, ответственный за направление заявителю результата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Pr="005E6B78">
        <w:rPr>
          <w:rFonts w:ascii="Arial" w:hAnsi="Arial" w:cs="Arial"/>
          <w:i/>
          <w:iCs/>
          <w:sz w:val="24"/>
          <w:szCs w:val="24"/>
          <w:lang w:val="ru-RU"/>
        </w:rPr>
        <w:t>.</w:t>
      </w:r>
      <w:r w:rsidRPr="005E6B78">
        <w:rPr>
          <w:rFonts w:ascii="Arial" w:hAnsi="Arial" w:cs="Arial"/>
          <w:sz w:val="24"/>
          <w:szCs w:val="24"/>
          <w:lang w:val="ru-RU"/>
        </w:rPr>
        <w:t xml:space="preserve"> </w:t>
      </w:r>
    </w:p>
    <w:p w:rsidR="005C6A20" w:rsidRPr="005E6B78"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5C6A20" w:rsidRPr="005E6B78"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 </w:t>
      </w:r>
    </w:p>
    <w:p w:rsidR="005C6A20" w:rsidRPr="005E6B78"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702"/>
        <w:jc w:val="both"/>
        <w:rPr>
          <w:rFonts w:ascii="Arial" w:hAnsi="Arial" w:cs="Arial"/>
          <w:sz w:val="24"/>
          <w:szCs w:val="24"/>
          <w:lang w:val="ru-RU"/>
        </w:rPr>
      </w:pPr>
      <w:r w:rsidRPr="005E6B78">
        <w:rPr>
          <w:rFonts w:ascii="Arial" w:hAnsi="Arial" w:cs="Arial"/>
          <w:sz w:val="24"/>
          <w:szCs w:val="24"/>
        </w:rPr>
        <w:t>IV</w:t>
      </w:r>
      <w:r w:rsidRPr="005E6B78">
        <w:rPr>
          <w:rFonts w:ascii="Arial" w:hAnsi="Arial" w:cs="Arial"/>
          <w:sz w:val="24"/>
          <w:szCs w:val="24"/>
          <w:lang w:val="ru-RU"/>
        </w:rPr>
        <w:t>. Формы контроля за исполнением административного регламента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0"/>
          <w:numId w:val="28"/>
        </w:numPr>
        <w:tabs>
          <w:tab w:val="clear" w:pos="720"/>
          <w:tab w:val="num" w:pos="1321"/>
        </w:tabs>
        <w:overflowPunct w:val="0"/>
        <w:autoSpaceDE w:val="0"/>
        <w:autoSpaceDN w:val="0"/>
        <w:adjustRightInd w:val="0"/>
        <w:spacing w:after="0" w:line="240" w:lineRule="auto"/>
        <w:ind w:left="2" w:right="20" w:firstLine="706"/>
        <w:jc w:val="both"/>
        <w:rPr>
          <w:rFonts w:ascii="Arial" w:hAnsi="Arial" w:cs="Arial"/>
          <w:sz w:val="24"/>
          <w:szCs w:val="24"/>
          <w:lang w:val="ru-RU"/>
        </w:rPr>
      </w:pPr>
      <w:r w:rsidRPr="005E6B78">
        <w:rPr>
          <w:rFonts w:ascii="Arial" w:hAnsi="Arial" w:cs="Arial"/>
          <w:sz w:val="24"/>
          <w:szCs w:val="24"/>
          <w:lang w:val="ru-RU"/>
        </w:rPr>
        <w:t xml:space="preserve">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
    <w:p w:rsidR="005C6A20" w:rsidRPr="005E6B78" w:rsidRDefault="005C6A20" w:rsidP="005C6A20">
      <w:pPr>
        <w:widowControl w:val="0"/>
        <w:numPr>
          <w:ilvl w:val="0"/>
          <w:numId w:val="28"/>
        </w:numPr>
        <w:tabs>
          <w:tab w:val="clear" w:pos="720"/>
          <w:tab w:val="num" w:pos="1289"/>
        </w:tabs>
        <w:overflowPunct w:val="0"/>
        <w:autoSpaceDE w:val="0"/>
        <w:autoSpaceDN w:val="0"/>
        <w:adjustRightInd w:val="0"/>
        <w:spacing w:after="0" w:line="240" w:lineRule="auto"/>
        <w:ind w:left="2" w:right="20" w:firstLine="707"/>
        <w:jc w:val="both"/>
        <w:rPr>
          <w:rFonts w:ascii="Arial" w:hAnsi="Arial" w:cs="Arial"/>
          <w:sz w:val="24"/>
          <w:szCs w:val="24"/>
          <w:lang w:val="ru-RU"/>
        </w:rPr>
      </w:pPr>
      <w:r w:rsidRPr="005E6B78">
        <w:rPr>
          <w:rFonts w:ascii="Arial" w:hAnsi="Arial" w:cs="Arial"/>
          <w:sz w:val="24"/>
          <w:szCs w:val="24"/>
          <w:lang w:val="ru-RU"/>
        </w:rPr>
        <w:t xml:space="preserve">Контроль за полнотой и качеством предоставления муниципальной услуги </w:t>
      </w:r>
      <w:r w:rsidRPr="005E6B78">
        <w:rPr>
          <w:rFonts w:ascii="Arial" w:hAnsi="Arial" w:cs="Arial"/>
          <w:sz w:val="24"/>
          <w:szCs w:val="24"/>
          <w:lang w:val="ru-RU"/>
        </w:rPr>
        <w:lastRenderedPageBreak/>
        <w:t xml:space="preserve">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5C6A20" w:rsidRPr="005E6B78" w:rsidRDefault="005C6A20" w:rsidP="005C6A20">
      <w:pPr>
        <w:widowControl w:val="0"/>
        <w:overflowPunct w:val="0"/>
        <w:autoSpaceDE w:val="0"/>
        <w:autoSpaceDN w:val="0"/>
        <w:adjustRightInd w:val="0"/>
        <w:spacing w:after="0" w:line="240" w:lineRule="auto"/>
        <w:ind w:left="2" w:right="20" w:firstLine="708"/>
        <w:jc w:val="both"/>
        <w:rPr>
          <w:rFonts w:ascii="Arial" w:hAnsi="Arial" w:cs="Arial"/>
          <w:sz w:val="24"/>
          <w:szCs w:val="24"/>
          <w:lang w:val="ru-RU"/>
        </w:rPr>
      </w:pPr>
      <w:r w:rsidRPr="005E6B78">
        <w:rPr>
          <w:rFonts w:ascii="Arial" w:hAnsi="Arial" w:cs="Arial"/>
          <w:sz w:val="24"/>
          <w:szCs w:val="24"/>
          <w:lang w:val="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5C6A20" w:rsidRPr="005E6B78" w:rsidRDefault="005C6A20" w:rsidP="005C6A20">
      <w:pPr>
        <w:widowControl w:val="0"/>
        <w:numPr>
          <w:ilvl w:val="0"/>
          <w:numId w:val="28"/>
        </w:numPr>
        <w:tabs>
          <w:tab w:val="clear" w:pos="720"/>
          <w:tab w:val="num" w:pos="1237"/>
        </w:tabs>
        <w:overflowPunct w:val="0"/>
        <w:autoSpaceDE w:val="0"/>
        <w:autoSpaceDN w:val="0"/>
        <w:adjustRightInd w:val="0"/>
        <w:spacing w:after="0" w:line="240" w:lineRule="auto"/>
        <w:ind w:left="2" w:right="20" w:firstLine="707"/>
        <w:jc w:val="both"/>
        <w:rPr>
          <w:rFonts w:ascii="Arial" w:hAnsi="Arial" w:cs="Arial"/>
          <w:sz w:val="24"/>
          <w:szCs w:val="24"/>
          <w:lang w:val="ru-RU"/>
        </w:rPr>
      </w:pPr>
      <w:r w:rsidRPr="005E6B78">
        <w:rPr>
          <w:rFonts w:ascii="Arial" w:hAnsi="Arial" w:cs="Arial"/>
          <w:sz w:val="24"/>
          <w:szCs w:val="24"/>
          <w:lang w:val="ru-RU"/>
        </w:rPr>
        <w:t xml:space="preserve">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5C6A20" w:rsidRPr="005E6B78" w:rsidRDefault="005C6A20" w:rsidP="005C6A20">
      <w:pPr>
        <w:widowControl w:val="0"/>
        <w:numPr>
          <w:ilvl w:val="0"/>
          <w:numId w:val="28"/>
        </w:numPr>
        <w:tabs>
          <w:tab w:val="clear" w:pos="720"/>
          <w:tab w:val="num" w:pos="1342"/>
        </w:tabs>
        <w:overflowPunct w:val="0"/>
        <w:autoSpaceDE w:val="0"/>
        <w:autoSpaceDN w:val="0"/>
        <w:adjustRightInd w:val="0"/>
        <w:spacing w:after="0" w:line="240" w:lineRule="auto"/>
        <w:ind w:left="2" w:firstLine="707"/>
        <w:jc w:val="both"/>
        <w:rPr>
          <w:rFonts w:ascii="Arial" w:hAnsi="Arial" w:cs="Arial"/>
          <w:sz w:val="24"/>
          <w:szCs w:val="24"/>
          <w:lang w:val="ru-RU"/>
        </w:rPr>
      </w:pPr>
      <w:r w:rsidRPr="005E6B78">
        <w:rPr>
          <w:rFonts w:ascii="Arial" w:hAnsi="Arial" w:cs="Arial"/>
          <w:sz w:val="24"/>
          <w:szCs w:val="24"/>
          <w:lang w:val="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FB6997" w:rsidRPr="005E6B78" w:rsidRDefault="00FB6997" w:rsidP="005C6A20">
      <w:pPr>
        <w:widowControl w:val="0"/>
        <w:overflowPunct w:val="0"/>
        <w:autoSpaceDE w:val="0"/>
        <w:autoSpaceDN w:val="0"/>
        <w:adjustRightInd w:val="0"/>
        <w:spacing w:after="0" w:line="240" w:lineRule="auto"/>
        <w:ind w:right="20"/>
        <w:jc w:val="center"/>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40" w:lineRule="auto"/>
        <w:ind w:right="20"/>
        <w:jc w:val="center"/>
        <w:rPr>
          <w:rFonts w:ascii="Arial" w:hAnsi="Arial" w:cs="Arial"/>
          <w:sz w:val="24"/>
          <w:szCs w:val="24"/>
          <w:lang w:val="ru-RU"/>
        </w:rPr>
      </w:pPr>
      <w:r w:rsidRPr="005E6B78">
        <w:rPr>
          <w:rFonts w:ascii="Arial" w:hAnsi="Arial" w:cs="Arial"/>
          <w:sz w:val="24"/>
          <w:szCs w:val="24"/>
        </w:rPr>
        <w:t>V</w:t>
      </w:r>
      <w:r w:rsidRPr="005E6B78">
        <w:rPr>
          <w:rFonts w:ascii="Arial" w:hAnsi="Arial" w:cs="Arial"/>
          <w:sz w:val="24"/>
          <w:szCs w:val="24"/>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numPr>
          <w:ilvl w:val="1"/>
          <w:numId w:val="29"/>
        </w:numPr>
        <w:tabs>
          <w:tab w:val="clear" w:pos="1440"/>
          <w:tab w:val="num" w:pos="1202"/>
        </w:tabs>
        <w:overflowPunct w:val="0"/>
        <w:autoSpaceDE w:val="0"/>
        <w:autoSpaceDN w:val="0"/>
        <w:adjustRightInd w:val="0"/>
        <w:spacing w:after="0" w:line="240" w:lineRule="auto"/>
        <w:ind w:left="1202" w:hanging="494"/>
        <w:jc w:val="both"/>
        <w:rPr>
          <w:rFonts w:ascii="Arial" w:hAnsi="Arial" w:cs="Arial"/>
          <w:sz w:val="24"/>
          <w:szCs w:val="24"/>
          <w:lang w:val="ru-RU"/>
        </w:rPr>
      </w:pPr>
      <w:r w:rsidRPr="005E6B78">
        <w:rPr>
          <w:rFonts w:ascii="Arial" w:hAnsi="Arial" w:cs="Arial"/>
          <w:sz w:val="24"/>
          <w:szCs w:val="24"/>
          <w:lang w:val="ru-RU"/>
        </w:rPr>
        <w:t xml:space="preserve">Предмет досудебного (внесудебного) обжалования заявителем решений </w:t>
      </w:r>
    </w:p>
    <w:p w:rsidR="005C6A20" w:rsidRPr="005E6B78" w:rsidRDefault="005C6A20" w:rsidP="005C6A20">
      <w:pPr>
        <w:widowControl w:val="0"/>
        <w:numPr>
          <w:ilvl w:val="0"/>
          <w:numId w:val="29"/>
        </w:numPr>
        <w:tabs>
          <w:tab w:val="clear" w:pos="720"/>
          <w:tab w:val="num" w:pos="334"/>
        </w:tabs>
        <w:overflowPunct w:val="0"/>
        <w:autoSpaceDE w:val="0"/>
        <w:autoSpaceDN w:val="0"/>
        <w:adjustRightInd w:val="0"/>
        <w:spacing w:after="0" w:line="240" w:lineRule="auto"/>
        <w:ind w:left="2" w:right="20" w:hanging="2"/>
        <w:jc w:val="both"/>
        <w:rPr>
          <w:rFonts w:ascii="Arial" w:hAnsi="Arial" w:cs="Arial"/>
          <w:sz w:val="24"/>
          <w:szCs w:val="24"/>
          <w:lang w:val="ru-RU"/>
        </w:rPr>
      </w:pPr>
      <w:r w:rsidRPr="005E6B78">
        <w:rPr>
          <w:rFonts w:ascii="Arial" w:hAnsi="Arial" w:cs="Arial"/>
          <w:sz w:val="24"/>
          <w:szCs w:val="24"/>
          <w:lang w:val="ru-RU"/>
        </w:rPr>
        <w:t xml:space="preserve">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w:t>
      </w:r>
      <w:proofErr w:type="gramStart"/>
      <w:r w:rsidRPr="005E6B78">
        <w:rPr>
          <w:rFonts w:ascii="Arial" w:hAnsi="Arial" w:cs="Arial"/>
          <w:sz w:val="24"/>
          <w:szCs w:val="24"/>
          <w:lang w:val="ru-RU"/>
        </w:rPr>
        <w:t>работников .</w:t>
      </w:r>
      <w:proofErr w:type="gramEnd"/>
    </w:p>
    <w:p w:rsidR="005C6A20" w:rsidRPr="005E6B78" w:rsidRDefault="005C6A20" w:rsidP="005C6A20">
      <w:pPr>
        <w:autoSpaceDE w:val="0"/>
        <w:autoSpaceDN w:val="0"/>
        <w:adjustRightInd w:val="0"/>
        <w:spacing w:after="0" w:line="240" w:lineRule="auto"/>
        <w:jc w:val="both"/>
        <w:outlineLvl w:val="2"/>
        <w:rPr>
          <w:rFonts w:ascii="Arial" w:hAnsi="Arial" w:cs="Arial"/>
          <w:sz w:val="24"/>
          <w:szCs w:val="24"/>
          <w:lang w:val="ru-RU"/>
        </w:rPr>
      </w:pPr>
      <w:r w:rsidRPr="005E6B78">
        <w:rPr>
          <w:rFonts w:ascii="Arial" w:hAnsi="Arial" w:cs="Arial"/>
          <w:sz w:val="24"/>
          <w:szCs w:val="24"/>
          <w:lang w:val="ru-RU"/>
        </w:rPr>
        <w:t xml:space="preserve">Заявители муниципальной </w:t>
      </w:r>
      <w:proofErr w:type="gramStart"/>
      <w:r w:rsidRPr="005E6B78">
        <w:rPr>
          <w:rFonts w:ascii="Arial" w:hAnsi="Arial" w:cs="Arial"/>
          <w:sz w:val="24"/>
          <w:szCs w:val="24"/>
          <w:lang w:val="ru-RU"/>
        </w:rPr>
        <w:t>услуги,  могут</w:t>
      </w:r>
      <w:proofErr w:type="gramEnd"/>
      <w:r w:rsidRPr="005E6B78">
        <w:rPr>
          <w:rFonts w:ascii="Arial" w:hAnsi="Arial" w:cs="Arial"/>
          <w:sz w:val="24"/>
          <w:szCs w:val="24"/>
          <w:lang w:val="ru-RU"/>
        </w:rPr>
        <w:t xml:space="preserve"> обратиться с жалобой на действия (бездействие) администрации и ее должностных лиц или муниципальных служащих, в том числе в следующих случаях:</w:t>
      </w:r>
    </w:p>
    <w:p w:rsidR="005C6A20" w:rsidRPr="005E6B78" w:rsidRDefault="005C6A20" w:rsidP="005C6A20">
      <w:pPr>
        <w:widowControl w:val="0"/>
        <w:numPr>
          <w:ilvl w:val="1"/>
          <w:numId w:val="30"/>
        </w:numPr>
        <w:tabs>
          <w:tab w:val="num" w:pos="1041"/>
        </w:tabs>
        <w:overflowPunct w:val="0"/>
        <w:autoSpaceDE w:val="0"/>
        <w:autoSpaceDN w:val="0"/>
        <w:adjustRightInd w:val="0"/>
        <w:spacing w:after="0" w:line="240" w:lineRule="auto"/>
        <w:ind w:left="1041" w:hanging="334"/>
        <w:jc w:val="both"/>
        <w:rPr>
          <w:rFonts w:ascii="Arial" w:hAnsi="Arial" w:cs="Arial"/>
          <w:sz w:val="24"/>
          <w:szCs w:val="24"/>
          <w:lang w:val="ru-RU"/>
        </w:rPr>
      </w:pPr>
      <w:r w:rsidRPr="005E6B78">
        <w:rPr>
          <w:rFonts w:ascii="Arial" w:hAnsi="Arial" w:cs="Arial"/>
          <w:sz w:val="24"/>
          <w:szCs w:val="24"/>
          <w:lang w:val="ru-RU"/>
        </w:rPr>
        <w:t xml:space="preserve">нарушение срока регистрации запроса о предоставлении муниципальной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rPr>
      </w:pPr>
      <w:proofErr w:type="spellStart"/>
      <w:proofErr w:type="gramStart"/>
      <w:r w:rsidRPr="005E6B78">
        <w:rPr>
          <w:rFonts w:ascii="Arial" w:hAnsi="Arial" w:cs="Arial"/>
          <w:sz w:val="24"/>
          <w:szCs w:val="24"/>
        </w:rPr>
        <w:t>услуги</w:t>
      </w:r>
      <w:proofErr w:type="spellEnd"/>
      <w:proofErr w:type="gramEnd"/>
      <w:r w:rsidRPr="005E6B78">
        <w:rPr>
          <w:rFonts w:ascii="Arial" w:hAnsi="Arial" w:cs="Arial"/>
          <w:sz w:val="24"/>
          <w:szCs w:val="24"/>
        </w:rPr>
        <w:t xml:space="preserve">; </w:t>
      </w:r>
    </w:p>
    <w:p w:rsidR="005C6A20" w:rsidRPr="005E6B78" w:rsidRDefault="005C6A20" w:rsidP="005C6A20">
      <w:pPr>
        <w:widowControl w:val="0"/>
        <w:numPr>
          <w:ilvl w:val="1"/>
          <w:numId w:val="30"/>
        </w:numPr>
        <w:tabs>
          <w:tab w:val="num" w:pos="1071"/>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C6A20" w:rsidRPr="005E6B78" w:rsidRDefault="005C6A20" w:rsidP="005C6A20">
      <w:pPr>
        <w:widowControl w:val="0"/>
        <w:numPr>
          <w:ilvl w:val="1"/>
          <w:numId w:val="30"/>
        </w:numPr>
        <w:tabs>
          <w:tab w:val="num" w:pos="1016"/>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 </w:t>
      </w:r>
    </w:p>
    <w:p w:rsidR="005C6A20" w:rsidRPr="005E6B78" w:rsidRDefault="005C6A20" w:rsidP="005C6A20">
      <w:pPr>
        <w:widowControl w:val="0"/>
        <w:numPr>
          <w:ilvl w:val="1"/>
          <w:numId w:val="30"/>
        </w:numPr>
        <w:tabs>
          <w:tab w:val="num" w:pos="1108"/>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5C6A20" w:rsidRPr="005E6B78" w:rsidRDefault="005C6A20" w:rsidP="005C6A20">
      <w:pPr>
        <w:widowControl w:val="0"/>
        <w:numPr>
          <w:ilvl w:val="1"/>
          <w:numId w:val="30"/>
        </w:numPr>
        <w:tabs>
          <w:tab w:val="num" w:pos="1023"/>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отказ в предоставлении муниципальной услуги, если основания отказа не предусмотрены настоящим административным регламентом. В указанном случае </w:t>
      </w:r>
      <w:r w:rsidRPr="005E6B78">
        <w:rPr>
          <w:rFonts w:ascii="Arial" w:hAnsi="Arial" w:cs="Arial"/>
          <w:sz w:val="24"/>
          <w:szCs w:val="24"/>
          <w:lang w:val="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5C6A20" w:rsidRPr="005E6B78" w:rsidRDefault="005C6A20" w:rsidP="005C6A20">
      <w:pPr>
        <w:widowControl w:val="0"/>
        <w:numPr>
          <w:ilvl w:val="1"/>
          <w:numId w:val="30"/>
        </w:numPr>
        <w:tabs>
          <w:tab w:val="num" w:pos="1092"/>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затребование с заявителя при предоставлении муниципальной услуги платы, не предусмотренной настоящим административным регламентом; </w:t>
      </w:r>
    </w:p>
    <w:p w:rsidR="005C6A20" w:rsidRPr="005E6B78" w:rsidRDefault="005C6A20" w:rsidP="005C6A20">
      <w:pPr>
        <w:widowControl w:val="0"/>
        <w:numPr>
          <w:ilvl w:val="1"/>
          <w:numId w:val="30"/>
        </w:numPr>
        <w:tabs>
          <w:tab w:val="num" w:pos="1056"/>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C6A20" w:rsidRPr="005E6B78" w:rsidRDefault="005C6A20" w:rsidP="005C6A20">
      <w:pPr>
        <w:widowControl w:val="0"/>
        <w:numPr>
          <w:ilvl w:val="1"/>
          <w:numId w:val="30"/>
        </w:numPr>
        <w:tabs>
          <w:tab w:val="num" w:pos="1138"/>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нарушение срока или порядка выдачи документов по результатам предоставления муниципальной услуги; </w:t>
      </w:r>
    </w:p>
    <w:p w:rsidR="005C6A20" w:rsidRPr="005E6B78" w:rsidRDefault="005C6A20" w:rsidP="005C6A20">
      <w:pPr>
        <w:widowControl w:val="0"/>
        <w:numPr>
          <w:ilvl w:val="1"/>
          <w:numId w:val="30"/>
        </w:numPr>
        <w:tabs>
          <w:tab w:val="num" w:pos="1020"/>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C6A20" w:rsidRPr="005E6B78" w:rsidRDefault="005C6A20" w:rsidP="005C6A20">
      <w:pPr>
        <w:widowControl w:val="0"/>
        <w:overflowPunct w:val="0"/>
        <w:autoSpaceDE w:val="0"/>
        <w:autoSpaceDN w:val="0"/>
        <w:adjustRightInd w:val="0"/>
        <w:spacing w:after="0" w:line="240" w:lineRule="auto"/>
        <w:ind w:left="1" w:firstLine="708"/>
        <w:jc w:val="both"/>
        <w:rPr>
          <w:rFonts w:ascii="Arial" w:hAnsi="Arial" w:cs="Arial"/>
          <w:sz w:val="24"/>
          <w:szCs w:val="24"/>
          <w:lang w:val="ru-RU"/>
        </w:rPr>
      </w:pPr>
      <w:r w:rsidRPr="005E6B78">
        <w:rPr>
          <w:rFonts w:ascii="Arial" w:hAnsi="Arial" w:cs="Arial"/>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2.7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w:t>
      </w:r>
    </w:p>
    <w:p w:rsidR="005C6A20" w:rsidRPr="005E6B78" w:rsidRDefault="005C6A20" w:rsidP="005C6A20">
      <w:pPr>
        <w:widowControl w:val="0"/>
        <w:numPr>
          <w:ilvl w:val="1"/>
          <w:numId w:val="31"/>
        </w:numPr>
        <w:tabs>
          <w:tab w:val="clear" w:pos="1440"/>
          <w:tab w:val="num" w:pos="1201"/>
        </w:tabs>
        <w:overflowPunct w:val="0"/>
        <w:autoSpaceDE w:val="0"/>
        <w:autoSpaceDN w:val="0"/>
        <w:adjustRightInd w:val="0"/>
        <w:spacing w:after="0" w:line="240" w:lineRule="auto"/>
        <w:ind w:left="1201" w:hanging="493"/>
        <w:jc w:val="both"/>
        <w:rPr>
          <w:rFonts w:ascii="Arial" w:hAnsi="Arial" w:cs="Arial"/>
          <w:sz w:val="24"/>
          <w:szCs w:val="24"/>
          <w:lang w:val="ru-RU"/>
        </w:rPr>
      </w:pPr>
      <w:r w:rsidRPr="005E6B78">
        <w:rPr>
          <w:rFonts w:ascii="Arial" w:hAnsi="Arial" w:cs="Arial"/>
          <w:sz w:val="24"/>
          <w:szCs w:val="24"/>
          <w:lang w:val="ru-RU"/>
        </w:rPr>
        <w:t>Общие требования к порядку подачи и рассмотрения жалобы.</w:t>
      </w:r>
    </w:p>
    <w:p w:rsidR="005C6A20" w:rsidRPr="005E6B78" w:rsidRDefault="005C6A20" w:rsidP="005C6A20">
      <w:pPr>
        <w:widowControl w:val="0"/>
        <w:numPr>
          <w:ilvl w:val="0"/>
          <w:numId w:val="32"/>
        </w:numPr>
        <w:tabs>
          <w:tab w:val="clear" w:pos="720"/>
          <w:tab w:val="num" w:pos="1410"/>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осуществляющих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5E6B78">
        <w:rPr>
          <w:rFonts w:ascii="Arial" w:hAnsi="Arial" w:cs="Arial"/>
          <w:sz w:val="24"/>
          <w:szCs w:val="24"/>
          <w:lang w:val="ru-RU"/>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 </w:t>
      </w:r>
    </w:p>
    <w:p w:rsidR="005C6A20" w:rsidRPr="005E6B78" w:rsidRDefault="005C6A20" w:rsidP="005C6A20">
      <w:pPr>
        <w:widowControl w:val="0"/>
        <w:numPr>
          <w:ilvl w:val="0"/>
          <w:numId w:val="32"/>
        </w:numPr>
        <w:tabs>
          <w:tab w:val="clear" w:pos="720"/>
          <w:tab w:val="num" w:pos="1410"/>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p>
    <w:p w:rsidR="005C6A20" w:rsidRPr="005E6B78" w:rsidRDefault="005C6A20" w:rsidP="005C6A20">
      <w:pPr>
        <w:widowControl w:val="0"/>
        <w:overflowPunct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6A20" w:rsidRPr="005E6B78" w:rsidRDefault="005C6A20" w:rsidP="005C6A20">
      <w:pPr>
        <w:widowControl w:val="0"/>
        <w:numPr>
          <w:ilvl w:val="0"/>
          <w:numId w:val="33"/>
        </w:numPr>
        <w:tabs>
          <w:tab w:val="clear" w:pos="720"/>
          <w:tab w:val="num" w:pos="1409"/>
        </w:tabs>
        <w:overflowPunct w:val="0"/>
        <w:autoSpaceDE w:val="0"/>
        <w:autoSpaceDN w:val="0"/>
        <w:adjustRightInd w:val="0"/>
        <w:spacing w:after="0" w:line="240" w:lineRule="auto"/>
        <w:ind w:left="0" w:firstLine="706"/>
        <w:jc w:val="both"/>
        <w:rPr>
          <w:rFonts w:ascii="Arial" w:hAnsi="Arial" w:cs="Arial"/>
          <w:sz w:val="24"/>
          <w:szCs w:val="24"/>
          <w:lang w:val="ru-RU"/>
        </w:rPr>
      </w:pPr>
      <w:r w:rsidRPr="005E6B78">
        <w:rPr>
          <w:rFonts w:ascii="Arial" w:hAnsi="Arial" w:cs="Arial"/>
          <w:sz w:val="24"/>
          <w:szCs w:val="24"/>
          <w:lang w:val="ru-RU"/>
        </w:rPr>
        <w:t xml:space="preserve">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5C6A20" w:rsidRPr="005E6B78" w:rsidRDefault="005C6A20" w:rsidP="005C6A20">
      <w:pPr>
        <w:widowControl w:val="0"/>
        <w:overflowPunct w:val="0"/>
        <w:autoSpaceDE w:val="0"/>
        <w:autoSpaceDN w:val="0"/>
        <w:adjustRightInd w:val="0"/>
        <w:spacing w:after="0" w:line="240" w:lineRule="auto"/>
        <w:ind w:firstLine="708"/>
        <w:jc w:val="both"/>
        <w:rPr>
          <w:rFonts w:ascii="Arial" w:hAnsi="Arial" w:cs="Arial"/>
          <w:sz w:val="24"/>
          <w:szCs w:val="24"/>
          <w:lang w:val="ru-RU"/>
        </w:rPr>
      </w:pPr>
      <w:r w:rsidRPr="005E6B78">
        <w:rPr>
          <w:rFonts w:ascii="Arial" w:hAnsi="Arial" w:cs="Arial"/>
          <w:sz w:val="24"/>
          <w:szCs w:val="24"/>
          <w:lang w:val="ru-RU"/>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 </w:t>
      </w:r>
    </w:p>
    <w:p w:rsidR="005C6A20" w:rsidRPr="005E6B78" w:rsidRDefault="005C6A20" w:rsidP="005C6A20">
      <w:pPr>
        <w:widowControl w:val="0"/>
        <w:numPr>
          <w:ilvl w:val="0"/>
          <w:numId w:val="33"/>
        </w:numPr>
        <w:tabs>
          <w:tab w:val="clear" w:pos="720"/>
          <w:tab w:val="num" w:pos="1409"/>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 </w:t>
      </w:r>
    </w:p>
    <w:p w:rsidR="005C6A20" w:rsidRPr="005E6B78" w:rsidRDefault="005C6A20" w:rsidP="005C6A20">
      <w:pPr>
        <w:widowControl w:val="0"/>
        <w:numPr>
          <w:ilvl w:val="0"/>
          <w:numId w:val="33"/>
        </w:numPr>
        <w:tabs>
          <w:tab w:val="clear" w:pos="720"/>
          <w:tab w:val="num" w:pos="1400"/>
        </w:tabs>
        <w:overflowPunct w:val="0"/>
        <w:autoSpaceDE w:val="0"/>
        <w:autoSpaceDN w:val="0"/>
        <w:adjustRightInd w:val="0"/>
        <w:spacing w:after="0" w:line="240" w:lineRule="auto"/>
        <w:ind w:left="1400" w:hanging="693"/>
        <w:jc w:val="both"/>
        <w:rPr>
          <w:rFonts w:ascii="Arial" w:hAnsi="Arial" w:cs="Arial"/>
          <w:sz w:val="24"/>
          <w:szCs w:val="24"/>
        </w:rPr>
      </w:pPr>
      <w:proofErr w:type="spellStart"/>
      <w:r w:rsidRPr="005E6B78">
        <w:rPr>
          <w:rFonts w:ascii="Arial" w:hAnsi="Arial" w:cs="Arial"/>
          <w:sz w:val="24"/>
          <w:szCs w:val="24"/>
        </w:rPr>
        <w:t>Жалоба</w:t>
      </w:r>
      <w:proofErr w:type="spellEnd"/>
      <w:r w:rsidRPr="005E6B78">
        <w:rPr>
          <w:rFonts w:ascii="Arial" w:hAnsi="Arial" w:cs="Arial"/>
          <w:sz w:val="24"/>
          <w:szCs w:val="24"/>
        </w:rPr>
        <w:t xml:space="preserve"> </w:t>
      </w:r>
      <w:proofErr w:type="spellStart"/>
      <w:r w:rsidRPr="005E6B78">
        <w:rPr>
          <w:rFonts w:ascii="Arial" w:hAnsi="Arial" w:cs="Arial"/>
          <w:sz w:val="24"/>
          <w:szCs w:val="24"/>
        </w:rPr>
        <w:t>должна</w:t>
      </w:r>
      <w:proofErr w:type="spellEnd"/>
      <w:r w:rsidRPr="005E6B78">
        <w:rPr>
          <w:rFonts w:ascii="Arial" w:hAnsi="Arial" w:cs="Arial"/>
          <w:sz w:val="24"/>
          <w:szCs w:val="24"/>
        </w:rPr>
        <w:t xml:space="preserve"> </w:t>
      </w:r>
      <w:proofErr w:type="spellStart"/>
      <w:r w:rsidRPr="005E6B78">
        <w:rPr>
          <w:rFonts w:ascii="Arial" w:hAnsi="Arial" w:cs="Arial"/>
          <w:sz w:val="24"/>
          <w:szCs w:val="24"/>
        </w:rPr>
        <w:t>содержать</w:t>
      </w:r>
      <w:proofErr w:type="spellEnd"/>
      <w:r w:rsidRPr="005E6B78">
        <w:rPr>
          <w:rFonts w:ascii="Arial" w:hAnsi="Arial" w:cs="Arial"/>
          <w:sz w:val="24"/>
          <w:szCs w:val="24"/>
        </w:rPr>
        <w:t xml:space="preserve">: </w:t>
      </w:r>
    </w:p>
    <w:p w:rsidR="005C6A20" w:rsidRPr="005E6B78" w:rsidRDefault="005C6A20" w:rsidP="005C6A20">
      <w:pPr>
        <w:widowControl w:val="0"/>
        <w:numPr>
          <w:ilvl w:val="0"/>
          <w:numId w:val="34"/>
        </w:numPr>
        <w:tabs>
          <w:tab w:val="clear" w:pos="720"/>
          <w:tab w:val="num" w:pos="1206"/>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 </w:t>
      </w:r>
    </w:p>
    <w:p w:rsidR="005C6A20" w:rsidRPr="005E6B78" w:rsidRDefault="005C6A20" w:rsidP="005C6A20">
      <w:pPr>
        <w:widowControl w:val="0"/>
        <w:numPr>
          <w:ilvl w:val="0"/>
          <w:numId w:val="34"/>
        </w:numPr>
        <w:tabs>
          <w:tab w:val="clear" w:pos="720"/>
          <w:tab w:val="num" w:pos="1072"/>
        </w:tabs>
        <w:overflowPunct w:val="0"/>
        <w:autoSpaceDE w:val="0"/>
        <w:autoSpaceDN w:val="0"/>
        <w:adjustRightInd w:val="0"/>
        <w:spacing w:after="0" w:line="240" w:lineRule="auto"/>
        <w:ind w:left="0" w:firstLine="707"/>
        <w:jc w:val="both"/>
        <w:rPr>
          <w:rFonts w:ascii="Arial" w:hAnsi="Arial" w:cs="Arial"/>
          <w:sz w:val="24"/>
          <w:szCs w:val="24"/>
          <w:lang w:val="ru-RU"/>
        </w:rPr>
      </w:pPr>
      <w:r w:rsidRPr="005E6B78">
        <w:rPr>
          <w:rFonts w:ascii="Arial" w:hAnsi="Arial" w:cs="Arial"/>
          <w:sz w:val="24"/>
          <w:szCs w:val="24"/>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5E6B78">
        <w:rPr>
          <w:rFonts w:ascii="Arial" w:hAnsi="Arial" w:cs="Arial"/>
          <w:sz w:val="24"/>
          <w:szCs w:val="24"/>
          <w:lang w:val="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6A20" w:rsidRPr="005E6B78" w:rsidRDefault="005C6A20" w:rsidP="005C6A20">
      <w:pPr>
        <w:widowControl w:val="0"/>
        <w:overflowPunct w:val="0"/>
        <w:autoSpaceDE w:val="0"/>
        <w:autoSpaceDN w:val="0"/>
        <w:adjustRightInd w:val="0"/>
        <w:spacing w:after="0" w:line="240" w:lineRule="auto"/>
        <w:ind w:left="2"/>
        <w:jc w:val="both"/>
        <w:rPr>
          <w:rFonts w:ascii="Arial" w:hAnsi="Arial" w:cs="Arial"/>
          <w:sz w:val="24"/>
          <w:szCs w:val="24"/>
          <w:lang w:val="ru-RU"/>
        </w:rPr>
      </w:pPr>
      <w:r w:rsidRPr="005E6B78">
        <w:rPr>
          <w:rFonts w:ascii="Arial" w:hAnsi="Arial" w:cs="Arial"/>
          <w:sz w:val="24"/>
          <w:szCs w:val="24"/>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5C6A20" w:rsidRPr="005E6B78" w:rsidRDefault="005C6A20" w:rsidP="005C6A20">
      <w:pPr>
        <w:widowControl w:val="0"/>
        <w:overflowPunct w:val="0"/>
        <w:autoSpaceDE w:val="0"/>
        <w:autoSpaceDN w:val="0"/>
        <w:adjustRightInd w:val="0"/>
        <w:spacing w:after="0" w:line="240" w:lineRule="auto"/>
        <w:ind w:left="2" w:firstLine="708"/>
        <w:jc w:val="both"/>
        <w:rPr>
          <w:rFonts w:ascii="Arial" w:hAnsi="Arial" w:cs="Arial"/>
          <w:sz w:val="24"/>
          <w:szCs w:val="24"/>
          <w:lang w:val="ru-RU"/>
        </w:rPr>
      </w:pPr>
      <w:r w:rsidRPr="005E6B78">
        <w:rPr>
          <w:rFonts w:ascii="Arial" w:hAnsi="Arial" w:cs="Arial"/>
          <w:sz w:val="24"/>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5C6A20" w:rsidRPr="005E6B78" w:rsidRDefault="005C6A20" w:rsidP="005C6A20">
      <w:pPr>
        <w:widowControl w:val="0"/>
        <w:numPr>
          <w:ilvl w:val="2"/>
          <w:numId w:val="35"/>
        </w:numPr>
        <w:tabs>
          <w:tab w:val="clear" w:pos="2160"/>
          <w:tab w:val="num" w:pos="1411"/>
        </w:tabs>
        <w:overflowPunct w:val="0"/>
        <w:autoSpaceDE w:val="0"/>
        <w:autoSpaceDN w:val="0"/>
        <w:adjustRightInd w:val="0"/>
        <w:spacing w:after="0" w:line="240" w:lineRule="auto"/>
        <w:ind w:left="2" w:firstLine="706"/>
        <w:jc w:val="both"/>
        <w:rPr>
          <w:rFonts w:ascii="Arial" w:hAnsi="Arial" w:cs="Arial"/>
          <w:sz w:val="24"/>
          <w:szCs w:val="24"/>
          <w:lang w:val="ru-RU"/>
        </w:rPr>
      </w:pPr>
      <w:r w:rsidRPr="005E6B78">
        <w:rPr>
          <w:rFonts w:ascii="Arial" w:hAnsi="Arial" w:cs="Arial"/>
          <w:sz w:val="24"/>
          <w:szCs w:val="24"/>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w:t>
      </w:r>
      <w:proofErr w:type="spellStart"/>
      <w:r w:rsidRPr="005E6B78">
        <w:rPr>
          <w:rFonts w:ascii="Arial" w:hAnsi="Arial" w:cs="Arial"/>
          <w:sz w:val="24"/>
          <w:szCs w:val="24"/>
          <w:lang w:val="ru-RU"/>
        </w:rPr>
        <w:t>докум</w:t>
      </w:r>
      <w:proofErr w:type="spellEnd"/>
      <w:r w:rsidRPr="005E6B78">
        <w:rPr>
          <w:rFonts w:ascii="Arial" w:hAnsi="Arial" w:cs="Arial"/>
          <w:sz w:val="24"/>
          <w:szCs w:val="24"/>
          <w:lang w:val="ru-RU"/>
        </w:rPr>
        <w:t xml:space="preserve"> </w:t>
      </w:r>
      <w:proofErr w:type="spellStart"/>
      <w:r w:rsidRPr="005E6B78">
        <w:rPr>
          <w:rFonts w:ascii="Arial" w:hAnsi="Arial" w:cs="Arial"/>
          <w:sz w:val="24"/>
          <w:szCs w:val="24"/>
          <w:lang w:val="ru-RU"/>
        </w:rPr>
        <w:t>ентов</w:t>
      </w:r>
      <w:proofErr w:type="spellEnd"/>
      <w:r w:rsidRPr="005E6B78">
        <w:rPr>
          <w:rFonts w:ascii="Arial" w:hAnsi="Arial" w:cs="Arial"/>
          <w:sz w:val="24"/>
          <w:szCs w:val="24"/>
          <w:lang w:val="ru-RU"/>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C6A20" w:rsidRPr="005E6B78" w:rsidRDefault="005C6A20" w:rsidP="005C6A20">
      <w:pPr>
        <w:widowControl w:val="0"/>
        <w:numPr>
          <w:ilvl w:val="2"/>
          <w:numId w:val="35"/>
        </w:numPr>
        <w:tabs>
          <w:tab w:val="clear" w:pos="2160"/>
          <w:tab w:val="num" w:pos="1411"/>
        </w:tabs>
        <w:overflowPunct w:val="0"/>
        <w:autoSpaceDE w:val="0"/>
        <w:autoSpaceDN w:val="0"/>
        <w:adjustRightInd w:val="0"/>
        <w:spacing w:after="0" w:line="240" w:lineRule="auto"/>
        <w:ind w:left="2" w:firstLine="706"/>
        <w:jc w:val="both"/>
        <w:rPr>
          <w:rFonts w:ascii="Arial" w:hAnsi="Arial" w:cs="Arial"/>
          <w:sz w:val="24"/>
          <w:szCs w:val="24"/>
          <w:lang w:val="ru-RU"/>
        </w:rPr>
      </w:pPr>
      <w:r w:rsidRPr="005E6B78">
        <w:rPr>
          <w:rFonts w:ascii="Arial" w:hAnsi="Arial" w:cs="Arial"/>
          <w:sz w:val="24"/>
          <w:szCs w:val="24"/>
          <w:lang w:val="ru-RU"/>
        </w:rPr>
        <w:t xml:space="preserve">По результатам рассмотрения жалобы принимается одно из следующих решений: </w:t>
      </w:r>
    </w:p>
    <w:p w:rsidR="005C6A20" w:rsidRPr="005E6B78" w:rsidRDefault="005C6A20" w:rsidP="005C6A20">
      <w:pPr>
        <w:widowControl w:val="0"/>
        <w:overflowPunct w:val="0"/>
        <w:autoSpaceDE w:val="0"/>
        <w:autoSpaceDN w:val="0"/>
        <w:adjustRightInd w:val="0"/>
        <w:spacing w:after="0" w:line="240" w:lineRule="auto"/>
        <w:ind w:left="2" w:firstLine="708"/>
        <w:jc w:val="both"/>
        <w:rPr>
          <w:rFonts w:ascii="Arial" w:hAnsi="Arial" w:cs="Arial"/>
          <w:sz w:val="24"/>
          <w:szCs w:val="24"/>
          <w:lang w:val="ru-RU"/>
        </w:rPr>
      </w:pPr>
      <w:r w:rsidRPr="005E6B78">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w:t>
      </w:r>
    </w:p>
    <w:p w:rsidR="005C6A20" w:rsidRPr="005E6B78" w:rsidRDefault="005C6A20" w:rsidP="005C6A20">
      <w:pPr>
        <w:widowControl w:val="0"/>
        <w:overflowPunct w:val="0"/>
        <w:autoSpaceDE w:val="0"/>
        <w:autoSpaceDN w:val="0"/>
        <w:adjustRightInd w:val="0"/>
        <w:spacing w:after="0" w:line="240" w:lineRule="auto"/>
        <w:ind w:left="702"/>
        <w:jc w:val="both"/>
        <w:rPr>
          <w:rFonts w:ascii="Arial" w:hAnsi="Arial" w:cs="Arial"/>
          <w:sz w:val="24"/>
          <w:szCs w:val="24"/>
        </w:rPr>
      </w:pPr>
      <w:r w:rsidRPr="005E6B78">
        <w:rPr>
          <w:rFonts w:ascii="Arial" w:hAnsi="Arial" w:cs="Arial"/>
          <w:sz w:val="24"/>
          <w:szCs w:val="24"/>
        </w:rPr>
        <w:t xml:space="preserve">2) </w:t>
      </w:r>
      <w:proofErr w:type="gramStart"/>
      <w:r w:rsidRPr="005E6B78">
        <w:rPr>
          <w:rFonts w:ascii="Arial" w:hAnsi="Arial" w:cs="Arial"/>
          <w:sz w:val="24"/>
          <w:szCs w:val="24"/>
        </w:rPr>
        <w:t>в</w:t>
      </w:r>
      <w:proofErr w:type="gramEnd"/>
      <w:r w:rsidRPr="005E6B78">
        <w:rPr>
          <w:rFonts w:ascii="Arial" w:hAnsi="Arial" w:cs="Arial"/>
          <w:sz w:val="24"/>
          <w:szCs w:val="24"/>
        </w:rPr>
        <w:t xml:space="preserve"> </w:t>
      </w:r>
      <w:proofErr w:type="spellStart"/>
      <w:r w:rsidRPr="005E6B78">
        <w:rPr>
          <w:rFonts w:ascii="Arial" w:hAnsi="Arial" w:cs="Arial"/>
          <w:sz w:val="24"/>
          <w:szCs w:val="24"/>
        </w:rPr>
        <w:t>удовлетворении</w:t>
      </w:r>
      <w:proofErr w:type="spellEnd"/>
      <w:r w:rsidRPr="005E6B78">
        <w:rPr>
          <w:rFonts w:ascii="Arial" w:hAnsi="Arial" w:cs="Arial"/>
          <w:sz w:val="24"/>
          <w:szCs w:val="24"/>
        </w:rPr>
        <w:t xml:space="preserve"> </w:t>
      </w:r>
      <w:proofErr w:type="spellStart"/>
      <w:r w:rsidRPr="005E6B78">
        <w:rPr>
          <w:rFonts w:ascii="Arial" w:hAnsi="Arial" w:cs="Arial"/>
          <w:sz w:val="24"/>
          <w:szCs w:val="24"/>
        </w:rPr>
        <w:t>жалобы</w:t>
      </w:r>
      <w:proofErr w:type="spellEnd"/>
      <w:r w:rsidRPr="005E6B78">
        <w:rPr>
          <w:rFonts w:ascii="Arial" w:hAnsi="Arial" w:cs="Arial"/>
          <w:sz w:val="24"/>
          <w:szCs w:val="24"/>
        </w:rPr>
        <w:t xml:space="preserve"> </w:t>
      </w:r>
      <w:proofErr w:type="spellStart"/>
      <w:r w:rsidRPr="005E6B78">
        <w:rPr>
          <w:rFonts w:ascii="Arial" w:hAnsi="Arial" w:cs="Arial"/>
          <w:sz w:val="24"/>
          <w:szCs w:val="24"/>
        </w:rPr>
        <w:t>отказывается</w:t>
      </w:r>
      <w:proofErr w:type="spellEnd"/>
      <w:r w:rsidRPr="005E6B78">
        <w:rPr>
          <w:rFonts w:ascii="Arial" w:hAnsi="Arial" w:cs="Arial"/>
          <w:sz w:val="24"/>
          <w:szCs w:val="24"/>
        </w:rPr>
        <w:t xml:space="preserve">. </w:t>
      </w:r>
    </w:p>
    <w:p w:rsidR="005C6A20" w:rsidRPr="005E6B78" w:rsidRDefault="005C6A20" w:rsidP="005C6A20">
      <w:pPr>
        <w:widowControl w:val="0"/>
        <w:numPr>
          <w:ilvl w:val="2"/>
          <w:numId w:val="35"/>
        </w:numPr>
        <w:tabs>
          <w:tab w:val="clear" w:pos="2160"/>
          <w:tab w:val="num" w:pos="1402"/>
        </w:tabs>
        <w:overflowPunct w:val="0"/>
        <w:autoSpaceDE w:val="0"/>
        <w:autoSpaceDN w:val="0"/>
        <w:adjustRightInd w:val="0"/>
        <w:spacing w:after="0" w:line="240" w:lineRule="auto"/>
        <w:ind w:left="1402" w:hanging="693"/>
        <w:jc w:val="both"/>
        <w:rPr>
          <w:rFonts w:ascii="Arial" w:hAnsi="Arial" w:cs="Arial"/>
          <w:sz w:val="24"/>
          <w:szCs w:val="24"/>
          <w:lang w:val="ru-RU"/>
        </w:rPr>
      </w:pPr>
      <w:r w:rsidRPr="005E6B78">
        <w:rPr>
          <w:rFonts w:ascii="Arial" w:hAnsi="Arial" w:cs="Arial"/>
          <w:sz w:val="24"/>
          <w:szCs w:val="24"/>
          <w:lang w:val="ru-RU"/>
        </w:rPr>
        <w:t xml:space="preserve">Основания для отказа в рассмотрении жалобы, оставление жалобы без </w:t>
      </w:r>
    </w:p>
    <w:p w:rsidR="005C6A20" w:rsidRPr="005E6B78" w:rsidRDefault="005C6A20" w:rsidP="005C6A20">
      <w:pPr>
        <w:widowControl w:val="0"/>
        <w:overflowPunct w:val="0"/>
        <w:autoSpaceDE w:val="0"/>
        <w:autoSpaceDN w:val="0"/>
        <w:adjustRightInd w:val="0"/>
        <w:spacing w:after="0" w:line="240" w:lineRule="auto"/>
        <w:ind w:left="2"/>
        <w:jc w:val="both"/>
        <w:rPr>
          <w:rFonts w:ascii="Arial" w:hAnsi="Arial" w:cs="Arial"/>
          <w:sz w:val="24"/>
          <w:szCs w:val="24"/>
        </w:rPr>
      </w:pPr>
      <w:proofErr w:type="spellStart"/>
      <w:proofErr w:type="gramStart"/>
      <w:r w:rsidRPr="005E6B78">
        <w:rPr>
          <w:rFonts w:ascii="Arial" w:hAnsi="Arial" w:cs="Arial"/>
          <w:sz w:val="24"/>
          <w:szCs w:val="24"/>
        </w:rPr>
        <w:t>ответа</w:t>
      </w:r>
      <w:proofErr w:type="spellEnd"/>
      <w:proofErr w:type="gramEnd"/>
      <w:r w:rsidRPr="005E6B78">
        <w:rPr>
          <w:rFonts w:ascii="Arial" w:hAnsi="Arial" w:cs="Arial"/>
          <w:sz w:val="24"/>
          <w:szCs w:val="24"/>
        </w:rPr>
        <w:t xml:space="preserve">: </w:t>
      </w:r>
    </w:p>
    <w:p w:rsidR="005C6A20" w:rsidRPr="005E6B78" w:rsidRDefault="005C6A20" w:rsidP="005C6A20">
      <w:pPr>
        <w:widowControl w:val="0"/>
        <w:numPr>
          <w:ilvl w:val="1"/>
          <w:numId w:val="35"/>
        </w:numPr>
        <w:tabs>
          <w:tab w:val="clear" w:pos="1440"/>
          <w:tab w:val="num" w:pos="1003"/>
        </w:tabs>
        <w:overflowPunct w:val="0"/>
        <w:autoSpaceDE w:val="0"/>
        <w:autoSpaceDN w:val="0"/>
        <w:adjustRightInd w:val="0"/>
        <w:spacing w:after="0" w:line="240" w:lineRule="auto"/>
        <w:ind w:left="2" w:firstLine="707"/>
        <w:jc w:val="both"/>
        <w:rPr>
          <w:rFonts w:ascii="Arial" w:hAnsi="Arial" w:cs="Arial"/>
          <w:sz w:val="24"/>
          <w:szCs w:val="24"/>
          <w:lang w:val="ru-RU"/>
        </w:rPr>
      </w:pPr>
      <w:r w:rsidRPr="005E6B78">
        <w:rPr>
          <w:rFonts w:ascii="Arial" w:hAnsi="Arial" w:cs="Arial"/>
          <w:sz w:val="24"/>
          <w:szCs w:val="24"/>
          <w:lang w:val="ru-RU"/>
        </w:rPr>
        <w:t xml:space="preserve">в жалобе не указаны фамилия заявителя, направившего жалобу, и почтовый адрес, по которому должен быть направлен ответ; </w:t>
      </w:r>
    </w:p>
    <w:p w:rsidR="005C6A20" w:rsidRPr="005E6B78" w:rsidRDefault="005C6A20" w:rsidP="005C6A20">
      <w:pPr>
        <w:widowControl w:val="0"/>
        <w:numPr>
          <w:ilvl w:val="1"/>
          <w:numId w:val="35"/>
        </w:numPr>
        <w:tabs>
          <w:tab w:val="clear" w:pos="1440"/>
          <w:tab w:val="num" w:pos="953"/>
        </w:tabs>
        <w:overflowPunct w:val="0"/>
        <w:autoSpaceDE w:val="0"/>
        <w:autoSpaceDN w:val="0"/>
        <w:adjustRightInd w:val="0"/>
        <w:spacing w:after="0" w:line="240" w:lineRule="auto"/>
        <w:ind w:left="2" w:firstLine="706"/>
        <w:jc w:val="both"/>
        <w:rPr>
          <w:rFonts w:ascii="Arial" w:hAnsi="Arial" w:cs="Arial"/>
          <w:sz w:val="24"/>
          <w:szCs w:val="24"/>
          <w:lang w:val="ru-RU"/>
        </w:rPr>
      </w:pPr>
      <w:r w:rsidRPr="005E6B78">
        <w:rPr>
          <w:rFonts w:ascii="Arial" w:hAnsi="Arial" w:cs="Arial"/>
          <w:sz w:val="24"/>
          <w:szCs w:val="24"/>
          <w:lang w:val="ru-RU"/>
        </w:rPr>
        <w:t xml:space="preserve">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 </w:t>
      </w:r>
    </w:p>
    <w:p w:rsidR="005C6A20" w:rsidRPr="005E6B78" w:rsidRDefault="005C6A20" w:rsidP="005C6A20">
      <w:pPr>
        <w:widowControl w:val="0"/>
        <w:numPr>
          <w:ilvl w:val="1"/>
          <w:numId w:val="35"/>
        </w:numPr>
        <w:tabs>
          <w:tab w:val="clear" w:pos="1440"/>
          <w:tab w:val="num" w:pos="988"/>
        </w:tabs>
        <w:overflowPunct w:val="0"/>
        <w:autoSpaceDE w:val="0"/>
        <w:autoSpaceDN w:val="0"/>
        <w:adjustRightInd w:val="0"/>
        <w:spacing w:after="0" w:line="240" w:lineRule="auto"/>
        <w:ind w:left="2" w:firstLine="706"/>
        <w:jc w:val="both"/>
        <w:rPr>
          <w:rFonts w:ascii="Arial" w:hAnsi="Arial" w:cs="Arial"/>
          <w:sz w:val="24"/>
          <w:szCs w:val="24"/>
          <w:lang w:val="ru-RU"/>
        </w:rPr>
      </w:pPr>
      <w:r w:rsidRPr="005E6B78">
        <w:rPr>
          <w:rFonts w:ascii="Arial" w:hAnsi="Arial" w:cs="Arial"/>
          <w:sz w:val="24"/>
          <w:szCs w:val="24"/>
          <w:lang w:val="ru-RU"/>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 </w:t>
      </w:r>
    </w:p>
    <w:p w:rsidR="005C6A20" w:rsidRPr="005E6B78" w:rsidRDefault="005C6A20" w:rsidP="005C6A20">
      <w:pPr>
        <w:widowControl w:val="0"/>
        <w:numPr>
          <w:ilvl w:val="1"/>
          <w:numId w:val="35"/>
        </w:numPr>
        <w:tabs>
          <w:tab w:val="clear" w:pos="1440"/>
          <w:tab w:val="num" w:pos="882"/>
        </w:tabs>
        <w:overflowPunct w:val="0"/>
        <w:autoSpaceDE w:val="0"/>
        <w:autoSpaceDN w:val="0"/>
        <w:adjustRightInd w:val="0"/>
        <w:spacing w:after="0" w:line="240" w:lineRule="auto"/>
        <w:ind w:left="882" w:hanging="174"/>
        <w:jc w:val="both"/>
        <w:rPr>
          <w:rFonts w:ascii="Arial" w:hAnsi="Arial" w:cs="Arial"/>
          <w:sz w:val="24"/>
          <w:szCs w:val="24"/>
          <w:lang w:val="ru-RU"/>
        </w:rPr>
      </w:pPr>
      <w:r w:rsidRPr="005E6B78">
        <w:rPr>
          <w:rFonts w:ascii="Arial" w:hAnsi="Arial" w:cs="Arial"/>
          <w:sz w:val="24"/>
          <w:szCs w:val="24"/>
          <w:lang w:val="ru-RU"/>
        </w:rPr>
        <w:t xml:space="preserve">жалобы не поддается прочтению, о чем письменно сообщается заявителю, </w:t>
      </w:r>
    </w:p>
    <w:p w:rsidR="005C6A20" w:rsidRPr="005E6B78" w:rsidRDefault="005C6A20" w:rsidP="005C6A20">
      <w:pPr>
        <w:widowControl w:val="0"/>
        <w:numPr>
          <w:ilvl w:val="0"/>
          <w:numId w:val="35"/>
        </w:numPr>
        <w:tabs>
          <w:tab w:val="clear" w:pos="720"/>
          <w:tab w:val="num" w:pos="322"/>
        </w:tabs>
        <w:overflowPunct w:val="0"/>
        <w:autoSpaceDE w:val="0"/>
        <w:autoSpaceDN w:val="0"/>
        <w:adjustRightInd w:val="0"/>
        <w:spacing w:after="0" w:line="240" w:lineRule="auto"/>
        <w:ind w:left="322" w:hanging="322"/>
        <w:jc w:val="both"/>
        <w:rPr>
          <w:rFonts w:ascii="Arial" w:hAnsi="Arial" w:cs="Arial"/>
          <w:sz w:val="24"/>
          <w:szCs w:val="24"/>
          <w:lang w:val="ru-RU"/>
        </w:rPr>
      </w:pPr>
      <w:r w:rsidRPr="005E6B78">
        <w:rPr>
          <w:rFonts w:ascii="Arial" w:hAnsi="Arial" w:cs="Arial"/>
          <w:sz w:val="24"/>
          <w:szCs w:val="24"/>
          <w:lang w:val="ru-RU"/>
        </w:rPr>
        <w:t>направившему, если его фамилия или почтовый адрес поддаются прочтению;</w:t>
      </w:r>
    </w:p>
    <w:p w:rsidR="005C6A20" w:rsidRPr="005E6B78" w:rsidRDefault="005C6A20" w:rsidP="005C6A20">
      <w:pPr>
        <w:widowControl w:val="0"/>
        <w:numPr>
          <w:ilvl w:val="1"/>
          <w:numId w:val="36"/>
        </w:numPr>
        <w:tabs>
          <w:tab w:val="clear" w:pos="1440"/>
          <w:tab w:val="num" w:pos="945"/>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5C6A20" w:rsidRPr="005E6B78" w:rsidRDefault="005C6A20" w:rsidP="005C6A20">
      <w:pPr>
        <w:widowControl w:val="0"/>
        <w:numPr>
          <w:ilvl w:val="0"/>
          <w:numId w:val="36"/>
        </w:numPr>
        <w:tabs>
          <w:tab w:val="clear" w:pos="720"/>
          <w:tab w:val="num" w:pos="560"/>
        </w:tabs>
        <w:overflowPunct w:val="0"/>
        <w:autoSpaceDE w:val="0"/>
        <w:autoSpaceDN w:val="0"/>
        <w:adjustRightInd w:val="0"/>
        <w:spacing w:after="0" w:line="240" w:lineRule="auto"/>
        <w:ind w:left="1" w:hanging="1"/>
        <w:jc w:val="both"/>
        <w:rPr>
          <w:rFonts w:ascii="Arial" w:hAnsi="Arial" w:cs="Arial"/>
          <w:sz w:val="24"/>
          <w:szCs w:val="24"/>
        </w:rPr>
      </w:pPr>
      <w:r w:rsidRPr="005E6B78">
        <w:rPr>
          <w:rFonts w:ascii="Arial" w:hAnsi="Arial" w:cs="Arial"/>
          <w:sz w:val="24"/>
          <w:szCs w:val="24"/>
          <w:lang w:val="ru-RU"/>
        </w:rPr>
        <w:t xml:space="preserve">этом случае должностное лицо вправе принимать решение о безосновательности </w:t>
      </w:r>
      <w:r w:rsidRPr="005E6B78">
        <w:rPr>
          <w:rFonts w:ascii="Arial" w:hAnsi="Arial" w:cs="Arial"/>
          <w:sz w:val="24"/>
          <w:szCs w:val="24"/>
          <w:lang w:val="ru-RU"/>
        </w:rPr>
        <w:lastRenderedPageBreak/>
        <w:t xml:space="preserve">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w:t>
      </w:r>
      <w:r w:rsidRPr="005E6B78">
        <w:rPr>
          <w:rFonts w:ascii="Arial" w:hAnsi="Arial" w:cs="Arial"/>
          <w:sz w:val="24"/>
          <w:szCs w:val="24"/>
        </w:rPr>
        <w:t xml:space="preserve">О </w:t>
      </w:r>
      <w:proofErr w:type="spellStart"/>
      <w:r w:rsidRPr="005E6B78">
        <w:rPr>
          <w:rFonts w:ascii="Arial" w:hAnsi="Arial" w:cs="Arial"/>
          <w:sz w:val="24"/>
          <w:szCs w:val="24"/>
        </w:rPr>
        <w:t>данном</w:t>
      </w:r>
      <w:proofErr w:type="spellEnd"/>
      <w:r w:rsidRPr="005E6B78">
        <w:rPr>
          <w:rFonts w:ascii="Arial" w:hAnsi="Arial" w:cs="Arial"/>
          <w:sz w:val="24"/>
          <w:szCs w:val="24"/>
        </w:rPr>
        <w:t xml:space="preserve"> </w:t>
      </w:r>
      <w:proofErr w:type="spellStart"/>
      <w:r w:rsidRPr="005E6B78">
        <w:rPr>
          <w:rFonts w:ascii="Arial" w:hAnsi="Arial" w:cs="Arial"/>
          <w:sz w:val="24"/>
          <w:szCs w:val="24"/>
        </w:rPr>
        <w:t>решении</w:t>
      </w:r>
      <w:proofErr w:type="spellEnd"/>
      <w:r w:rsidRPr="005E6B78">
        <w:rPr>
          <w:rFonts w:ascii="Arial" w:hAnsi="Arial" w:cs="Arial"/>
          <w:sz w:val="24"/>
          <w:szCs w:val="24"/>
        </w:rPr>
        <w:t xml:space="preserve"> </w:t>
      </w:r>
      <w:proofErr w:type="spellStart"/>
      <w:r w:rsidRPr="005E6B78">
        <w:rPr>
          <w:rFonts w:ascii="Arial" w:hAnsi="Arial" w:cs="Arial"/>
          <w:sz w:val="24"/>
          <w:szCs w:val="24"/>
        </w:rPr>
        <w:t>заявитель</w:t>
      </w:r>
      <w:proofErr w:type="spellEnd"/>
      <w:r w:rsidRPr="005E6B78">
        <w:rPr>
          <w:rFonts w:ascii="Arial" w:hAnsi="Arial" w:cs="Arial"/>
          <w:sz w:val="24"/>
          <w:szCs w:val="24"/>
        </w:rPr>
        <w:t xml:space="preserve">, </w:t>
      </w:r>
      <w:proofErr w:type="spellStart"/>
      <w:r w:rsidRPr="005E6B78">
        <w:rPr>
          <w:rFonts w:ascii="Arial" w:hAnsi="Arial" w:cs="Arial"/>
          <w:sz w:val="24"/>
          <w:szCs w:val="24"/>
        </w:rPr>
        <w:t>направивший</w:t>
      </w:r>
      <w:proofErr w:type="spellEnd"/>
      <w:r w:rsidRPr="005E6B78">
        <w:rPr>
          <w:rFonts w:ascii="Arial" w:hAnsi="Arial" w:cs="Arial"/>
          <w:sz w:val="24"/>
          <w:szCs w:val="24"/>
        </w:rPr>
        <w:t xml:space="preserve"> </w:t>
      </w:r>
      <w:proofErr w:type="spellStart"/>
      <w:r w:rsidRPr="005E6B78">
        <w:rPr>
          <w:rFonts w:ascii="Arial" w:hAnsi="Arial" w:cs="Arial"/>
          <w:sz w:val="24"/>
          <w:szCs w:val="24"/>
        </w:rPr>
        <w:t>жалобу</w:t>
      </w:r>
      <w:proofErr w:type="spellEnd"/>
      <w:r w:rsidRPr="005E6B78">
        <w:rPr>
          <w:rFonts w:ascii="Arial" w:hAnsi="Arial" w:cs="Arial"/>
          <w:sz w:val="24"/>
          <w:szCs w:val="24"/>
        </w:rPr>
        <w:t xml:space="preserve">, </w:t>
      </w:r>
      <w:proofErr w:type="spellStart"/>
      <w:r w:rsidRPr="005E6B78">
        <w:rPr>
          <w:rFonts w:ascii="Arial" w:hAnsi="Arial" w:cs="Arial"/>
          <w:sz w:val="24"/>
          <w:szCs w:val="24"/>
        </w:rPr>
        <w:t>уведомляется</w:t>
      </w:r>
      <w:proofErr w:type="spellEnd"/>
      <w:r w:rsidRPr="005E6B78">
        <w:rPr>
          <w:rFonts w:ascii="Arial" w:hAnsi="Arial" w:cs="Arial"/>
          <w:sz w:val="24"/>
          <w:szCs w:val="24"/>
        </w:rPr>
        <w:t xml:space="preserve"> </w:t>
      </w:r>
      <w:proofErr w:type="spellStart"/>
      <w:r w:rsidRPr="005E6B78">
        <w:rPr>
          <w:rFonts w:ascii="Arial" w:hAnsi="Arial" w:cs="Arial"/>
          <w:sz w:val="24"/>
          <w:szCs w:val="24"/>
        </w:rPr>
        <w:t>письменно</w:t>
      </w:r>
      <w:proofErr w:type="spellEnd"/>
      <w:r w:rsidRPr="005E6B78">
        <w:rPr>
          <w:rFonts w:ascii="Arial" w:hAnsi="Arial" w:cs="Arial"/>
          <w:sz w:val="24"/>
          <w:szCs w:val="24"/>
        </w:rPr>
        <w:t xml:space="preserve">; </w:t>
      </w:r>
    </w:p>
    <w:p w:rsidR="005C6A20" w:rsidRPr="005E6B78" w:rsidRDefault="005C6A20" w:rsidP="005C6A20">
      <w:pPr>
        <w:widowControl w:val="0"/>
        <w:numPr>
          <w:ilvl w:val="1"/>
          <w:numId w:val="36"/>
        </w:numPr>
        <w:tabs>
          <w:tab w:val="clear" w:pos="1440"/>
          <w:tab w:val="num" w:pos="882"/>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 </w:t>
      </w:r>
    </w:p>
    <w:p w:rsidR="005C6A20" w:rsidRPr="005E6B78" w:rsidRDefault="005C6A20" w:rsidP="005C6A20">
      <w:pPr>
        <w:widowControl w:val="0"/>
        <w:numPr>
          <w:ilvl w:val="2"/>
          <w:numId w:val="36"/>
        </w:numPr>
        <w:tabs>
          <w:tab w:val="clear" w:pos="2160"/>
          <w:tab w:val="num" w:pos="1410"/>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Не позднее дня, следующего за днем принятия решения, указанного в п.5.2.7. настоящего административным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6A20" w:rsidRPr="005E6B78" w:rsidRDefault="005C6A20" w:rsidP="005C6A20">
      <w:pPr>
        <w:widowControl w:val="0"/>
        <w:numPr>
          <w:ilvl w:val="4"/>
          <w:numId w:val="36"/>
        </w:numPr>
        <w:tabs>
          <w:tab w:val="clear" w:pos="3600"/>
          <w:tab w:val="num" w:pos="1664"/>
        </w:tabs>
        <w:overflowPunct w:val="0"/>
        <w:autoSpaceDE w:val="0"/>
        <w:autoSpaceDN w:val="0"/>
        <w:adjustRightInd w:val="0"/>
        <w:spacing w:after="0" w:line="240" w:lineRule="auto"/>
        <w:ind w:left="1" w:firstLine="719"/>
        <w:jc w:val="both"/>
        <w:rPr>
          <w:rFonts w:ascii="Arial" w:hAnsi="Arial" w:cs="Arial"/>
          <w:sz w:val="24"/>
          <w:szCs w:val="24"/>
          <w:lang w:val="ru-RU"/>
        </w:rPr>
      </w:pPr>
      <w:r w:rsidRPr="005E6B78">
        <w:rPr>
          <w:rFonts w:ascii="Arial" w:hAnsi="Arial" w:cs="Arial"/>
          <w:sz w:val="24"/>
          <w:szCs w:val="24"/>
          <w:lang w:val="ru-RU"/>
        </w:rPr>
        <w:t xml:space="preserve">В случае признания жалобы подлежащей удовлетворению в ответе заявителю, указанном в пункте 5.2.9,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6A20" w:rsidRPr="005E6B78" w:rsidRDefault="005C6A20" w:rsidP="005C6A20">
      <w:pPr>
        <w:widowControl w:val="0"/>
        <w:numPr>
          <w:ilvl w:val="3"/>
          <w:numId w:val="36"/>
        </w:numPr>
        <w:tabs>
          <w:tab w:val="clear" w:pos="2880"/>
          <w:tab w:val="num" w:pos="1715"/>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В случае признания жалобы не подлежащей удовлетворению в ответе заявителю, указанном в пункте 5.2.9, даются аргументированные разъяснения о причинах принятого решения, а также информация о порядке обжалования принятого решения. </w:t>
      </w:r>
    </w:p>
    <w:p w:rsidR="005C6A20" w:rsidRPr="005E6B78" w:rsidRDefault="005C6A20" w:rsidP="005C6A20">
      <w:pPr>
        <w:widowControl w:val="0"/>
        <w:numPr>
          <w:ilvl w:val="2"/>
          <w:numId w:val="36"/>
        </w:numPr>
        <w:tabs>
          <w:tab w:val="clear" w:pos="2160"/>
          <w:tab w:val="num" w:pos="1552"/>
        </w:tabs>
        <w:overflowPunct w:val="0"/>
        <w:autoSpaceDE w:val="0"/>
        <w:autoSpaceDN w:val="0"/>
        <w:adjustRightInd w:val="0"/>
        <w:spacing w:after="0" w:line="240" w:lineRule="auto"/>
        <w:ind w:left="1" w:firstLine="707"/>
        <w:jc w:val="both"/>
        <w:rPr>
          <w:rFonts w:ascii="Arial" w:hAnsi="Arial" w:cs="Arial"/>
          <w:sz w:val="24"/>
          <w:szCs w:val="24"/>
          <w:lang w:val="ru-RU"/>
        </w:rPr>
      </w:pPr>
      <w:r w:rsidRPr="005E6B78">
        <w:rPr>
          <w:rFonts w:ascii="Arial" w:hAnsi="Arial" w:cs="Arial"/>
          <w:sz w:val="24"/>
          <w:szCs w:val="24"/>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5C6A20" w:rsidRPr="005E6B78" w:rsidRDefault="005C6A20" w:rsidP="005C6A20">
      <w:pPr>
        <w:widowControl w:val="0"/>
        <w:numPr>
          <w:ilvl w:val="2"/>
          <w:numId w:val="36"/>
        </w:numPr>
        <w:tabs>
          <w:tab w:val="clear" w:pos="2160"/>
          <w:tab w:val="num" w:pos="1552"/>
        </w:tabs>
        <w:overflowPunct w:val="0"/>
        <w:autoSpaceDE w:val="0"/>
        <w:autoSpaceDN w:val="0"/>
        <w:adjustRightInd w:val="0"/>
        <w:spacing w:after="0" w:line="240" w:lineRule="auto"/>
        <w:ind w:left="1" w:firstLine="706"/>
        <w:jc w:val="both"/>
        <w:rPr>
          <w:rFonts w:ascii="Arial" w:hAnsi="Arial" w:cs="Arial"/>
          <w:sz w:val="24"/>
          <w:szCs w:val="24"/>
          <w:lang w:val="ru-RU"/>
        </w:rPr>
      </w:pPr>
      <w:r w:rsidRPr="005E6B78">
        <w:rPr>
          <w:rFonts w:ascii="Arial" w:hAnsi="Arial" w:cs="Arial"/>
          <w:sz w:val="24"/>
          <w:szCs w:val="24"/>
          <w:lang w:val="ru-RU"/>
        </w:rPr>
        <w:t xml:space="preserve">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на </w:t>
      </w:r>
    </w:p>
    <w:p w:rsidR="005C6A20" w:rsidRPr="005E6B78" w:rsidRDefault="005C6A20" w:rsidP="005C6A20">
      <w:pPr>
        <w:widowControl w:val="0"/>
        <w:overflowPunct w:val="0"/>
        <w:autoSpaceDE w:val="0"/>
        <w:autoSpaceDN w:val="0"/>
        <w:adjustRightInd w:val="0"/>
        <w:spacing w:after="0" w:line="240" w:lineRule="auto"/>
        <w:ind w:left="1"/>
        <w:jc w:val="both"/>
        <w:rPr>
          <w:rFonts w:ascii="Arial" w:hAnsi="Arial" w:cs="Arial"/>
          <w:sz w:val="24"/>
          <w:szCs w:val="24"/>
          <w:lang w:val="ru-RU"/>
        </w:rPr>
      </w:pPr>
      <w:r w:rsidRPr="005E6B78">
        <w:rPr>
          <w:rFonts w:ascii="Arial" w:hAnsi="Arial" w:cs="Arial"/>
          <w:sz w:val="24"/>
          <w:szCs w:val="24"/>
          <w:lang w:val="ru-RU"/>
        </w:rPr>
        <w:t>отношения, регулируемые Федеральным законом от 2 мая 2006 года № 59-ФЗ «О порядке рассмотрения обращений граждан Российской Федерации».</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FB6997" w:rsidRPr="005E6B78" w:rsidRDefault="00FB6997" w:rsidP="005C6A20">
      <w:pPr>
        <w:widowControl w:val="0"/>
        <w:autoSpaceDE w:val="0"/>
        <w:autoSpaceDN w:val="0"/>
        <w:adjustRightInd w:val="0"/>
        <w:spacing w:after="0" w:line="240" w:lineRule="auto"/>
        <w:jc w:val="both"/>
        <w:rPr>
          <w:rFonts w:ascii="Arial" w:hAnsi="Arial" w:cs="Arial"/>
          <w:sz w:val="24"/>
          <w:szCs w:val="24"/>
          <w:lang w:val="ru-RU"/>
        </w:rPr>
      </w:pPr>
    </w:p>
    <w:p w:rsidR="00FB6997" w:rsidRPr="005E6B78" w:rsidRDefault="00FB6997"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40" w:lineRule="auto"/>
        <w:ind w:left="4180"/>
        <w:jc w:val="both"/>
        <w:rPr>
          <w:rFonts w:ascii="Arial" w:hAnsi="Arial" w:cs="Arial"/>
          <w:sz w:val="24"/>
          <w:szCs w:val="24"/>
          <w:lang w:val="ru-RU"/>
        </w:rPr>
      </w:pPr>
      <w:r w:rsidRPr="005E6B78">
        <w:rPr>
          <w:rFonts w:ascii="Arial" w:hAnsi="Arial" w:cs="Arial"/>
          <w:sz w:val="24"/>
          <w:szCs w:val="24"/>
          <w:lang w:val="ru-RU"/>
        </w:rPr>
        <w:t>Приложение №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680"/>
        <w:jc w:val="both"/>
        <w:rPr>
          <w:rFonts w:ascii="Arial" w:hAnsi="Arial" w:cs="Arial"/>
          <w:sz w:val="24"/>
          <w:szCs w:val="24"/>
          <w:lang w:val="ru-RU"/>
        </w:rPr>
      </w:pPr>
      <w:r w:rsidRPr="005E6B78">
        <w:rPr>
          <w:rFonts w:ascii="Arial" w:hAnsi="Arial" w:cs="Arial"/>
          <w:sz w:val="24"/>
          <w:szCs w:val="24"/>
          <w:lang w:val="ru-RU"/>
        </w:rPr>
        <w:t>ПРИМЕРНАЯ ФОРМА ЗАЯВЛЕНИЯ</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580"/>
        <w:jc w:val="both"/>
        <w:rPr>
          <w:rFonts w:ascii="Arial" w:hAnsi="Arial" w:cs="Arial"/>
          <w:sz w:val="24"/>
          <w:szCs w:val="24"/>
          <w:lang w:val="ru-RU"/>
        </w:rPr>
      </w:pPr>
      <w:r w:rsidRPr="005E6B78">
        <w:rPr>
          <w:rFonts w:ascii="Arial" w:hAnsi="Arial" w:cs="Arial"/>
          <w:sz w:val="24"/>
          <w:szCs w:val="24"/>
          <w:lang w:val="ru-RU"/>
        </w:rPr>
        <w:t>____________________________________________________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640"/>
        <w:jc w:val="both"/>
        <w:rPr>
          <w:rFonts w:ascii="Arial" w:hAnsi="Arial" w:cs="Arial"/>
          <w:sz w:val="24"/>
          <w:szCs w:val="24"/>
          <w:lang w:val="ru-RU"/>
        </w:rPr>
      </w:pPr>
      <w:r w:rsidRPr="005E6B78">
        <w:rPr>
          <w:rFonts w:ascii="Arial" w:hAnsi="Arial" w:cs="Arial"/>
          <w:sz w:val="24"/>
          <w:szCs w:val="24"/>
          <w:lang w:val="ru-RU"/>
        </w:rPr>
        <w:t>(указывается наименование должности главы местной администрации)</w:t>
      </w:r>
    </w:p>
    <w:p w:rsidR="005C6A20" w:rsidRPr="005E6B78" w:rsidRDefault="005C6A20" w:rsidP="005C6A20">
      <w:pPr>
        <w:widowControl w:val="0"/>
        <w:autoSpaceDE w:val="0"/>
        <w:autoSpaceDN w:val="0"/>
        <w:adjustRightInd w:val="0"/>
        <w:spacing w:after="0" w:line="240" w:lineRule="auto"/>
        <w:ind w:left="2580"/>
        <w:jc w:val="both"/>
        <w:rPr>
          <w:rFonts w:ascii="Arial" w:hAnsi="Arial" w:cs="Arial"/>
          <w:sz w:val="24"/>
          <w:szCs w:val="24"/>
          <w:lang w:val="ru-RU"/>
        </w:rPr>
      </w:pPr>
      <w:r w:rsidRPr="005E6B78">
        <w:rPr>
          <w:rFonts w:ascii="Arial" w:hAnsi="Arial" w:cs="Arial"/>
          <w:sz w:val="24"/>
          <w:szCs w:val="24"/>
          <w:lang w:val="ru-RU"/>
        </w:rPr>
        <w:t>____________________________________________________</w:t>
      </w:r>
    </w:p>
    <w:p w:rsidR="005C6A20" w:rsidRPr="005E6B78" w:rsidRDefault="005C6A20" w:rsidP="005C6A20">
      <w:pPr>
        <w:widowControl w:val="0"/>
        <w:autoSpaceDE w:val="0"/>
        <w:autoSpaceDN w:val="0"/>
        <w:adjustRightInd w:val="0"/>
        <w:spacing w:after="0" w:line="240" w:lineRule="auto"/>
        <w:ind w:left="2580"/>
        <w:jc w:val="both"/>
        <w:rPr>
          <w:rFonts w:ascii="Arial" w:hAnsi="Arial" w:cs="Arial"/>
          <w:sz w:val="24"/>
          <w:szCs w:val="24"/>
          <w:lang w:val="ru-RU"/>
        </w:rPr>
      </w:pPr>
      <w:r w:rsidRPr="005E6B78">
        <w:rPr>
          <w:rFonts w:ascii="Arial" w:hAnsi="Arial" w:cs="Arial"/>
          <w:sz w:val="24"/>
          <w:szCs w:val="24"/>
          <w:lang w:val="ru-RU"/>
        </w:rPr>
        <w:t>____________________________________________________</w:t>
      </w:r>
    </w:p>
    <w:p w:rsidR="005C6A20" w:rsidRPr="005E6B78" w:rsidRDefault="005C6A20" w:rsidP="005C6A20">
      <w:pPr>
        <w:widowControl w:val="0"/>
        <w:overflowPunct w:val="0"/>
        <w:autoSpaceDE w:val="0"/>
        <w:autoSpaceDN w:val="0"/>
        <w:adjustRightInd w:val="0"/>
        <w:spacing w:after="0" w:line="240" w:lineRule="auto"/>
        <w:ind w:left="2835" w:right="880"/>
        <w:jc w:val="both"/>
        <w:rPr>
          <w:rFonts w:ascii="Arial" w:hAnsi="Arial" w:cs="Arial"/>
          <w:sz w:val="24"/>
          <w:szCs w:val="24"/>
          <w:lang w:val="ru-RU"/>
        </w:rPr>
      </w:pPr>
      <w:r w:rsidRPr="005E6B78">
        <w:rPr>
          <w:rFonts w:ascii="Arial" w:hAnsi="Arial" w:cs="Arial"/>
          <w:sz w:val="24"/>
          <w:szCs w:val="24"/>
          <w:lang w:val="ru-RU"/>
        </w:rPr>
        <w:t>(фамилия, имя, отчество (последнее – при наличии) гражданина или наименование юридического лица)</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overflowPunct w:val="0"/>
        <w:autoSpaceDE w:val="0"/>
        <w:autoSpaceDN w:val="0"/>
        <w:adjustRightInd w:val="0"/>
        <w:spacing w:after="0" w:line="240" w:lineRule="auto"/>
        <w:ind w:left="2552" w:right="2240"/>
        <w:jc w:val="both"/>
        <w:rPr>
          <w:rFonts w:ascii="Arial" w:hAnsi="Arial" w:cs="Arial"/>
          <w:sz w:val="24"/>
          <w:szCs w:val="24"/>
          <w:lang w:val="ru-RU"/>
        </w:rPr>
      </w:pPr>
      <w:r w:rsidRPr="005E6B78">
        <w:rPr>
          <w:rFonts w:ascii="Arial" w:hAnsi="Arial" w:cs="Arial"/>
          <w:sz w:val="24"/>
          <w:szCs w:val="24"/>
          <w:lang w:val="ru-RU"/>
        </w:rPr>
        <w:t>(место жительства гражданина или место нахождения юридического лица)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                                     ___________________________________________________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                                     ___________________________________________________</w:t>
      </w:r>
    </w:p>
    <w:p w:rsidR="005C6A20" w:rsidRPr="005E6B78" w:rsidRDefault="005C6A20" w:rsidP="005C6A20">
      <w:pPr>
        <w:widowControl w:val="0"/>
        <w:overflowPunct w:val="0"/>
        <w:autoSpaceDE w:val="0"/>
        <w:autoSpaceDN w:val="0"/>
        <w:adjustRightInd w:val="0"/>
        <w:spacing w:after="0" w:line="240" w:lineRule="auto"/>
        <w:ind w:left="2694" w:right="1180"/>
        <w:jc w:val="both"/>
        <w:rPr>
          <w:rFonts w:ascii="Arial" w:hAnsi="Arial" w:cs="Arial"/>
          <w:sz w:val="24"/>
          <w:szCs w:val="24"/>
          <w:lang w:val="ru-RU"/>
        </w:rPr>
      </w:pPr>
      <w:r w:rsidRPr="005E6B78">
        <w:rPr>
          <w:rFonts w:ascii="Arial" w:hAnsi="Arial" w:cs="Arial"/>
          <w:sz w:val="24"/>
          <w:szCs w:val="24"/>
          <w:lang w:val="ru-RU"/>
        </w:rPr>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w:t>
      </w:r>
    </w:p>
    <w:p w:rsidR="005C6A20" w:rsidRPr="005E6B78" w:rsidRDefault="005C6A20" w:rsidP="005C6A20">
      <w:pPr>
        <w:widowControl w:val="0"/>
        <w:autoSpaceDE w:val="0"/>
        <w:autoSpaceDN w:val="0"/>
        <w:adjustRightInd w:val="0"/>
        <w:spacing w:after="0" w:line="240" w:lineRule="auto"/>
        <w:ind w:left="3300"/>
        <w:jc w:val="both"/>
        <w:rPr>
          <w:rFonts w:ascii="Arial" w:hAnsi="Arial" w:cs="Arial"/>
          <w:sz w:val="24"/>
          <w:szCs w:val="24"/>
          <w:lang w:val="ru-RU"/>
        </w:rPr>
      </w:pPr>
      <w:r w:rsidRPr="005E6B78">
        <w:rPr>
          <w:rFonts w:ascii="Arial" w:hAnsi="Arial" w:cs="Arial"/>
          <w:sz w:val="24"/>
          <w:szCs w:val="24"/>
          <w:lang w:val="ru-RU"/>
        </w:rPr>
        <w:t>если заявителем является иностранное юридическое лицо)</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overflowPunct w:val="0"/>
        <w:autoSpaceDE w:val="0"/>
        <w:autoSpaceDN w:val="0"/>
        <w:adjustRightInd w:val="0"/>
        <w:spacing w:after="0" w:line="240" w:lineRule="auto"/>
        <w:ind w:left="3360" w:right="360" w:hanging="276"/>
        <w:jc w:val="both"/>
        <w:rPr>
          <w:rFonts w:ascii="Arial" w:hAnsi="Arial" w:cs="Arial"/>
          <w:sz w:val="24"/>
          <w:szCs w:val="24"/>
          <w:lang w:val="ru-RU"/>
        </w:rPr>
      </w:pPr>
      <w:r w:rsidRPr="005E6B78">
        <w:rPr>
          <w:rFonts w:ascii="Arial" w:hAnsi="Arial" w:cs="Arial"/>
          <w:sz w:val="24"/>
          <w:szCs w:val="24"/>
          <w:lang w:val="ru-RU"/>
        </w:rPr>
        <w:t>(указать в интересах кого действует уполномоченный представитель в случае подачи заявления уполномоченным представителем)</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autoSpaceDE w:val="0"/>
        <w:autoSpaceDN w:val="0"/>
        <w:adjustRightInd w:val="0"/>
        <w:spacing w:after="0" w:line="240" w:lineRule="auto"/>
        <w:ind w:left="2720"/>
        <w:jc w:val="both"/>
        <w:rPr>
          <w:rFonts w:ascii="Arial" w:hAnsi="Arial" w:cs="Arial"/>
          <w:sz w:val="24"/>
          <w:szCs w:val="24"/>
          <w:lang w:val="ru-RU"/>
        </w:rPr>
      </w:pPr>
      <w:r w:rsidRPr="005E6B78">
        <w:rPr>
          <w:rFonts w:ascii="Arial" w:hAnsi="Arial" w:cs="Arial"/>
          <w:sz w:val="24"/>
          <w:szCs w:val="24"/>
          <w:lang w:val="ru-RU"/>
        </w:rPr>
        <w:t>___________________________________________________</w:t>
      </w:r>
    </w:p>
    <w:p w:rsidR="005C6A20" w:rsidRPr="005E6B78" w:rsidRDefault="005C6A20" w:rsidP="005C6A20">
      <w:pPr>
        <w:widowControl w:val="0"/>
        <w:autoSpaceDE w:val="0"/>
        <w:autoSpaceDN w:val="0"/>
        <w:adjustRightInd w:val="0"/>
        <w:spacing w:after="0" w:line="240" w:lineRule="auto"/>
        <w:ind w:left="2880"/>
        <w:jc w:val="both"/>
        <w:rPr>
          <w:rFonts w:ascii="Arial" w:hAnsi="Arial" w:cs="Arial"/>
          <w:sz w:val="24"/>
          <w:szCs w:val="24"/>
          <w:lang w:val="ru-RU"/>
        </w:rPr>
      </w:pPr>
      <w:r w:rsidRPr="005E6B78">
        <w:rPr>
          <w:rFonts w:ascii="Arial" w:hAnsi="Arial" w:cs="Arial"/>
          <w:sz w:val="24"/>
          <w:szCs w:val="24"/>
          <w:lang w:val="ru-RU"/>
        </w:rPr>
        <w:t>(почтовый адрес и (или) адрес электронной почты для связи с заявителем)</w:t>
      </w:r>
    </w:p>
    <w:p w:rsidR="005C6A20" w:rsidRPr="005E6B78" w:rsidRDefault="005C6A20" w:rsidP="005C6A20">
      <w:pPr>
        <w:widowControl w:val="0"/>
        <w:autoSpaceDE w:val="0"/>
        <w:autoSpaceDN w:val="0"/>
        <w:adjustRightInd w:val="0"/>
        <w:spacing w:after="0" w:line="240" w:lineRule="auto"/>
        <w:ind w:left="2940"/>
        <w:jc w:val="both"/>
        <w:rPr>
          <w:rFonts w:ascii="Arial" w:hAnsi="Arial" w:cs="Arial"/>
          <w:sz w:val="24"/>
          <w:szCs w:val="24"/>
          <w:lang w:val="ru-RU"/>
        </w:rPr>
      </w:pPr>
      <w:r w:rsidRPr="005E6B78">
        <w:rPr>
          <w:rFonts w:ascii="Arial" w:hAnsi="Arial" w:cs="Arial"/>
          <w:sz w:val="24"/>
          <w:szCs w:val="24"/>
          <w:lang w:val="ru-RU"/>
        </w:rPr>
        <w:t>телефон: ________________, факс (при наличии) __________</w:t>
      </w:r>
    </w:p>
    <w:p w:rsidR="00FB6997" w:rsidRPr="005E6B78" w:rsidRDefault="00FB6997" w:rsidP="005C6A20">
      <w:pPr>
        <w:widowControl w:val="0"/>
        <w:autoSpaceDE w:val="0"/>
        <w:autoSpaceDN w:val="0"/>
        <w:adjustRightInd w:val="0"/>
        <w:spacing w:after="0" w:line="240" w:lineRule="auto"/>
        <w:ind w:left="4140"/>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4140"/>
        <w:jc w:val="both"/>
        <w:rPr>
          <w:rFonts w:ascii="Arial" w:hAnsi="Arial" w:cs="Arial"/>
          <w:sz w:val="24"/>
          <w:szCs w:val="24"/>
          <w:lang w:val="ru-RU"/>
        </w:rPr>
      </w:pPr>
      <w:r w:rsidRPr="005E6B78">
        <w:rPr>
          <w:rFonts w:ascii="Arial" w:hAnsi="Arial" w:cs="Arial"/>
          <w:sz w:val="24"/>
          <w:szCs w:val="24"/>
          <w:lang w:val="ru-RU"/>
        </w:rPr>
        <w:t>ЗАЯВЛЕНИЕ</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700"/>
        <w:jc w:val="both"/>
        <w:rPr>
          <w:rFonts w:ascii="Arial" w:hAnsi="Arial" w:cs="Arial"/>
          <w:sz w:val="24"/>
          <w:szCs w:val="24"/>
          <w:lang w:val="ru-RU"/>
        </w:rPr>
      </w:pPr>
      <w:r w:rsidRPr="005E6B78">
        <w:rPr>
          <w:rFonts w:ascii="Arial" w:hAnsi="Arial" w:cs="Arial"/>
          <w:sz w:val="24"/>
          <w:szCs w:val="24"/>
          <w:lang w:val="ru-RU"/>
        </w:rPr>
        <w:t>Прошу выдать разрешение на использование: __________________________</w:t>
      </w:r>
    </w:p>
    <w:p w:rsidR="005C6A20" w:rsidRPr="005E6B78" w:rsidRDefault="005C6A20" w:rsidP="005C6A20">
      <w:pPr>
        <w:widowControl w:val="0"/>
        <w:autoSpaceDE w:val="0"/>
        <w:autoSpaceDN w:val="0"/>
        <w:adjustRightInd w:val="0"/>
        <w:spacing w:after="0" w:line="240" w:lineRule="auto"/>
        <w:ind w:left="3520"/>
        <w:jc w:val="both"/>
        <w:rPr>
          <w:rFonts w:ascii="Arial" w:hAnsi="Arial" w:cs="Arial"/>
          <w:sz w:val="24"/>
          <w:szCs w:val="24"/>
          <w:lang w:val="ru-RU"/>
        </w:rPr>
      </w:pPr>
      <w:r w:rsidRPr="005E6B78">
        <w:rPr>
          <w:rFonts w:ascii="Arial" w:hAnsi="Arial" w:cs="Arial"/>
          <w:sz w:val="24"/>
          <w:szCs w:val="24"/>
          <w:lang w:val="ru-RU"/>
        </w:rPr>
        <w:t>(указать: земель, земельного участка или части земельного участка)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80"/>
        <w:jc w:val="both"/>
        <w:rPr>
          <w:rFonts w:ascii="Arial" w:hAnsi="Arial" w:cs="Arial"/>
          <w:sz w:val="24"/>
          <w:szCs w:val="24"/>
          <w:lang w:val="ru-RU"/>
        </w:rPr>
      </w:pPr>
      <w:r w:rsidRPr="005E6B78">
        <w:rPr>
          <w:rFonts w:ascii="Arial" w:hAnsi="Arial" w:cs="Arial"/>
          <w:sz w:val="24"/>
          <w:szCs w:val="24"/>
          <w:lang w:val="ru-RU"/>
        </w:rPr>
        <w:t>с кадастровым номером ____________________, расположенного по адресу:</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__________________________________________________________________.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Координаты характерных точек границ </w:t>
      </w:r>
      <w:proofErr w:type="gramStart"/>
      <w:r w:rsidRPr="005E6B78">
        <w:rPr>
          <w:rFonts w:ascii="Arial" w:hAnsi="Arial" w:cs="Arial"/>
          <w:sz w:val="24"/>
          <w:szCs w:val="24"/>
          <w:lang w:val="ru-RU"/>
        </w:rPr>
        <w:t>территории:_</w:t>
      </w:r>
      <w:proofErr w:type="gramEnd"/>
      <w:r w:rsidRPr="005E6B78">
        <w:rPr>
          <w:rFonts w:ascii="Arial" w:hAnsi="Arial" w:cs="Arial"/>
          <w:sz w:val="24"/>
          <w:szCs w:val="24"/>
          <w:lang w:val="ru-RU"/>
        </w:rPr>
        <w:t>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__________________________________________________________________.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(если предполагается использование земель или части земельного участка)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 xml:space="preserve">Основание выдачи </w:t>
      </w:r>
      <w:proofErr w:type="gramStart"/>
      <w:r w:rsidRPr="005E6B78">
        <w:rPr>
          <w:rFonts w:ascii="Arial" w:hAnsi="Arial" w:cs="Arial"/>
          <w:sz w:val="24"/>
          <w:szCs w:val="24"/>
          <w:lang w:val="ru-RU"/>
        </w:rPr>
        <w:t>разрешения:_</w:t>
      </w:r>
      <w:proofErr w:type="gramEnd"/>
      <w:r w:rsidRPr="005E6B78">
        <w:rPr>
          <w:rFonts w:ascii="Arial" w:hAnsi="Arial" w:cs="Arial"/>
          <w:sz w:val="24"/>
          <w:szCs w:val="24"/>
          <w:lang w:val="ru-RU"/>
        </w:rPr>
        <w:t>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__________________________________________________________________.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(из числа предусмотренных пунктом 1.2 административного регламента)</w:t>
      </w:r>
    </w:p>
    <w:p w:rsidR="005C6A20" w:rsidRPr="005E6B78" w:rsidRDefault="005C6A20" w:rsidP="005C6A20">
      <w:pPr>
        <w:widowControl w:val="0"/>
        <w:autoSpaceDE w:val="0"/>
        <w:autoSpaceDN w:val="0"/>
        <w:adjustRightInd w:val="0"/>
        <w:spacing w:after="0" w:line="240" w:lineRule="auto"/>
        <w:ind w:left="120"/>
        <w:jc w:val="both"/>
        <w:rPr>
          <w:rFonts w:ascii="Arial" w:hAnsi="Arial" w:cs="Arial"/>
          <w:sz w:val="24"/>
          <w:szCs w:val="24"/>
          <w:lang w:val="ru-RU"/>
        </w:rPr>
      </w:pPr>
      <w:r w:rsidRPr="005E6B78">
        <w:rPr>
          <w:rFonts w:ascii="Arial" w:hAnsi="Arial" w:cs="Arial"/>
          <w:sz w:val="24"/>
          <w:szCs w:val="24"/>
          <w:lang w:val="ru-RU"/>
        </w:rPr>
        <w:t>Цель использования земельного участка: ________________________________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__________________________________________________________________.</w:t>
      </w:r>
    </w:p>
    <w:p w:rsidR="005C6A20" w:rsidRPr="005E6B78" w:rsidRDefault="005C6A20" w:rsidP="005C6A20">
      <w:pPr>
        <w:widowControl w:val="0"/>
        <w:autoSpaceDE w:val="0"/>
        <w:autoSpaceDN w:val="0"/>
        <w:adjustRightInd w:val="0"/>
        <w:spacing w:after="0" w:line="240" w:lineRule="auto"/>
        <w:ind w:left="120"/>
        <w:jc w:val="both"/>
        <w:rPr>
          <w:rFonts w:ascii="Arial" w:hAnsi="Arial" w:cs="Arial"/>
          <w:sz w:val="24"/>
          <w:szCs w:val="24"/>
          <w:lang w:val="ru-RU"/>
        </w:rPr>
      </w:pPr>
      <w:r w:rsidRPr="005E6B78">
        <w:rPr>
          <w:rFonts w:ascii="Arial" w:hAnsi="Arial" w:cs="Arial"/>
          <w:sz w:val="24"/>
          <w:szCs w:val="24"/>
          <w:lang w:val="ru-RU"/>
        </w:rPr>
        <w:lastRenderedPageBreak/>
        <w:t>Срок использования земельного участка: ________________________________.</w:t>
      </w:r>
    </w:p>
    <w:p w:rsidR="005C6A20" w:rsidRPr="005E6B78" w:rsidRDefault="005C6A20" w:rsidP="005C6A20">
      <w:pPr>
        <w:widowControl w:val="0"/>
        <w:autoSpaceDE w:val="0"/>
        <w:autoSpaceDN w:val="0"/>
        <w:adjustRightInd w:val="0"/>
        <w:spacing w:after="0" w:line="240" w:lineRule="auto"/>
        <w:ind w:left="120"/>
        <w:jc w:val="both"/>
        <w:rPr>
          <w:rFonts w:ascii="Arial" w:hAnsi="Arial" w:cs="Arial"/>
          <w:sz w:val="24"/>
          <w:szCs w:val="24"/>
          <w:lang w:val="ru-RU"/>
        </w:rPr>
      </w:pPr>
      <w:r w:rsidRPr="005E6B78">
        <w:rPr>
          <w:rFonts w:ascii="Arial" w:hAnsi="Arial" w:cs="Arial"/>
          <w:sz w:val="24"/>
          <w:szCs w:val="24"/>
          <w:lang w:val="ru-RU"/>
        </w:rPr>
        <w:t>Прошу информировать о ходе предоставления муниципальной услуги:</w:t>
      </w:r>
    </w:p>
    <w:p w:rsidR="005C6A20" w:rsidRPr="005E6B78" w:rsidRDefault="005C6A20" w:rsidP="005C6A20">
      <w:pPr>
        <w:widowControl w:val="0"/>
        <w:autoSpaceDE w:val="0"/>
        <w:autoSpaceDN w:val="0"/>
        <w:adjustRightInd w:val="0"/>
        <w:spacing w:after="0" w:line="240" w:lineRule="auto"/>
        <w:ind w:left="840"/>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по телефону;</w:t>
      </w:r>
      <w:r w:rsidR="00A235D7">
        <w:rPr>
          <w:rFonts w:ascii="Arial" w:hAnsi="Arial" w:cs="Arial"/>
          <w:noProof/>
          <w:sz w:val="24"/>
          <w:szCs w:val="24"/>
        </w:rPr>
        <w:pict>
          <v:line id="_x0000_s1026" style="position:absolute;left:0;text-align:left;z-index:-251660800;mso-position-horizontal-relative:text;mso-position-vertical-relative:text" from="41.85pt,-.9pt" to="51.6pt,-.9pt" o:allowincell="f"/>
        </w:pict>
      </w:r>
    </w:p>
    <w:p w:rsidR="005C6A20" w:rsidRPr="005E6B78" w:rsidRDefault="005C6A20" w:rsidP="005C6A20">
      <w:pPr>
        <w:widowControl w:val="0"/>
        <w:autoSpaceDE w:val="0"/>
        <w:autoSpaceDN w:val="0"/>
        <w:adjustRightInd w:val="0"/>
        <w:spacing w:after="0" w:line="240" w:lineRule="auto"/>
        <w:ind w:left="840"/>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noProof/>
          <w:sz w:val="24"/>
          <w:szCs w:val="24"/>
          <w:lang w:val="ru-RU" w:eastAsia="ru-RU"/>
        </w:rPr>
        <w:drawing>
          <wp:inline distT="0" distB="0" distL="0" distR="0">
            <wp:extent cx="9525" cy="133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сообщением на электронную почту;</w:t>
      </w:r>
    </w:p>
    <w:p w:rsidR="005C6A20" w:rsidRPr="005E6B78" w:rsidRDefault="005C6A20" w:rsidP="005C6A20">
      <w:pPr>
        <w:widowControl w:val="0"/>
        <w:overflowPunct w:val="0"/>
        <w:autoSpaceDE w:val="0"/>
        <w:autoSpaceDN w:val="0"/>
        <w:adjustRightInd w:val="0"/>
        <w:spacing w:after="0" w:line="240" w:lineRule="auto"/>
        <w:ind w:left="120" w:right="120" w:firstLine="719"/>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noProof/>
          <w:sz w:val="24"/>
          <w:szCs w:val="24"/>
          <w:lang w:val="ru-RU" w:eastAsia="ru-RU"/>
        </w:rPr>
        <w:drawing>
          <wp:inline distT="0" distB="0" distL="0" distR="0">
            <wp:extent cx="9525" cy="1333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в личный кабинет ФГИС «Единый портал государственных и муниципальных услуг (функций)»;</w:t>
      </w:r>
      <w:r w:rsidR="00A235D7">
        <w:rPr>
          <w:rFonts w:ascii="Arial" w:hAnsi="Arial" w:cs="Arial"/>
          <w:noProof/>
          <w:sz w:val="24"/>
          <w:szCs w:val="24"/>
        </w:rPr>
        <w:pict>
          <v:line id="_x0000_s1027" style="position:absolute;left:0;text-align:left;z-index:-251659776;mso-position-horizontal-relative:text;mso-position-vertical-relative:text" from="41.85pt,-16.9pt" to="51.6pt,-16.9pt" o:allowincell="f"/>
        </w:pict>
      </w:r>
    </w:p>
    <w:p w:rsidR="005C6A20" w:rsidRPr="005E6B78" w:rsidRDefault="005C6A20" w:rsidP="005C6A20">
      <w:pPr>
        <w:widowControl w:val="0"/>
        <w:autoSpaceDE w:val="0"/>
        <w:autoSpaceDN w:val="0"/>
        <w:adjustRightInd w:val="0"/>
        <w:spacing w:after="0" w:line="240" w:lineRule="auto"/>
        <w:ind w:left="840"/>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noProof/>
          <w:sz w:val="24"/>
          <w:szCs w:val="24"/>
          <w:lang w:val="ru-RU" w:eastAsia="ru-RU"/>
        </w:rPr>
        <w:drawing>
          <wp:inline distT="0" distB="0" distL="0" distR="0">
            <wp:extent cx="9525" cy="1333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почтовым сообщением.</w:t>
      </w:r>
    </w:p>
    <w:p w:rsidR="005C6A20" w:rsidRPr="005E6B78" w:rsidRDefault="005C6A20" w:rsidP="005C6A20">
      <w:pPr>
        <w:widowControl w:val="0"/>
        <w:autoSpaceDE w:val="0"/>
        <w:autoSpaceDN w:val="0"/>
        <w:adjustRightInd w:val="0"/>
        <w:spacing w:after="0" w:line="240" w:lineRule="auto"/>
        <w:ind w:left="120"/>
        <w:jc w:val="both"/>
        <w:rPr>
          <w:rFonts w:ascii="Arial" w:hAnsi="Arial" w:cs="Arial"/>
          <w:sz w:val="24"/>
          <w:szCs w:val="24"/>
          <w:lang w:val="ru-RU"/>
        </w:rPr>
      </w:pPr>
      <w:r w:rsidRPr="005E6B78">
        <w:rPr>
          <w:rFonts w:ascii="Arial" w:hAnsi="Arial" w:cs="Arial"/>
          <w:sz w:val="24"/>
          <w:szCs w:val="24"/>
          <w:lang w:val="ru-RU"/>
        </w:rPr>
        <w:t>Результат предоставления муниципальной услуги:</w:t>
      </w:r>
    </w:p>
    <w:p w:rsidR="005C6A20" w:rsidRPr="005E6B78" w:rsidRDefault="005C6A20" w:rsidP="005C6A20">
      <w:pPr>
        <w:widowControl w:val="0"/>
        <w:overflowPunct w:val="0"/>
        <w:autoSpaceDE w:val="0"/>
        <w:autoSpaceDN w:val="0"/>
        <w:adjustRightInd w:val="0"/>
        <w:spacing w:after="0" w:line="240" w:lineRule="auto"/>
        <w:ind w:left="840" w:right="120"/>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выдать в администрации Березовского сельсовета Ордынского района Новосибирской области;</w:t>
      </w:r>
    </w:p>
    <w:p w:rsidR="005C6A20" w:rsidRPr="005E6B78" w:rsidRDefault="005C6A20" w:rsidP="005C6A20">
      <w:pPr>
        <w:widowControl w:val="0"/>
        <w:overflowPunct w:val="0"/>
        <w:autoSpaceDE w:val="0"/>
        <w:autoSpaceDN w:val="0"/>
        <w:adjustRightInd w:val="0"/>
        <w:spacing w:after="0" w:line="240" w:lineRule="auto"/>
        <w:ind w:left="840" w:right="120"/>
        <w:jc w:val="both"/>
        <w:rPr>
          <w:rFonts w:ascii="Arial" w:hAnsi="Arial" w:cs="Arial"/>
          <w:sz w:val="24"/>
          <w:szCs w:val="24"/>
          <w:lang w:val="ru-RU"/>
        </w:rPr>
      </w:pPr>
      <w:r w:rsidRPr="005E6B78">
        <w:rPr>
          <w:rFonts w:ascii="Arial" w:hAnsi="Arial" w:cs="Arial"/>
          <w:sz w:val="24"/>
          <w:szCs w:val="24"/>
          <w:lang w:val="ru-RU"/>
        </w:rPr>
        <w:t xml:space="preserve"> </w:t>
      </w:r>
      <w:r w:rsidRPr="005E6B78">
        <w:rPr>
          <w:rFonts w:ascii="Arial" w:hAnsi="Arial" w:cs="Arial"/>
          <w:noProof/>
          <w:sz w:val="24"/>
          <w:szCs w:val="24"/>
          <w:lang w:val="ru-RU" w:eastAsia="ru-RU"/>
        </w:rPr>
        <w:drawing>
          <wp:inline distT="0" distB="0" distL="0" distR="0">
            <wp:extent cx="123825" cy="1333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noProof/>
          <w:sz w:val="24"/>
          <w:szCs w:val="24"/>
          <w:lang w:val="ru-RU" w:eastAsia="ru-RU"/>
        </w:rPr>
        <w:drawing>
          <wp:inline distT="0" distB="0" distL="0" distR="0">
            <wp:extent cx="9525" cy="1333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выдать в филиале ГАУ НСО «МФЦ» (указывается в случае направления</w:t>
      </w:r>
      <w:r w:rsidR="00A235D7">
        <w:rPr>
          <w:rFonts w:ascii="Arial" w:hAnsi="Arial" w:cs="Arial"/>
          <w:noProof/>
          <w:sz w:val="24"/>
          <w:szCs w:val="24"/>
        </w:rPr>
        <w:pict>
          <v:line id="_x0000_s1028" style="position:absolute;left:0;text-align:left;z-index:-251658752;mso-position-horizontal-relative:text;mso-position-vertical-relative:text" from="41.85pt,-16.95pt" to="51.6pt,-16.95pt" o:allowincell="f"/>
        </w:pict>
      </w:r>
      <w:r w:rsidRPr="005E6B78">
        <w:rPr>
          <w:rFonts w:ascii="Arial" w:hAnsi="Arial" w:cs="Arial"/>
          <w:sz w:val="24"/>
          <w:szCs w:val="24"/>
          <w:lang w:val="ru-RU"/>
        </w:rPr>
        <w:t xml:space="preserve"> заявления посредством МФЦ); </w:t>
      </w:r>
    </w:p>
    <w:p w:rsidR="005C6A20" w:rsidRPr="005E6B78" w:rsidRDefault="005C6A20" w:rsidP="005C6A20">
      <w:pPr>
        <w:widowControl w:val="0"/>
        <w:overflowPunct w:val="0"/>
        <w:autoSpaceDE w:val="0"/>
        <w:autoSpaceDN w:val="0"/>
        <w:adjustRightInd w:val="0"/>
        <w:spacing w:after="0" w:line="240" w:lineRule="auto"/>
        <w:ind w:left="840" w:right="4940" w:hanging="10"/>
        <w:jc w:val="both"/>
        <w:rPr>
          <w:rFonts w:ascii="Arial" w:hAnsi="Arial" w:cs="Arial"/>
          <w:sz w:val="24"/>
          <w:szCs w:val="24"/>
          <w:lang w:val="ru-RU"/>
        </w:rPr>
      </w:pPr>
      <w:r w:rsidRPr="005E6B78">
        <w:rPr>
          <w:rFonts w:ascii="Arial" w:hAnsi="Arial" w:cs="Arial"/>
          <w:noProof/>
          <w:sz w:val="24"/>
          <w:szCs w:val="24"/>
          <w:lang w:val="ru-RU" w:eastAsia="ru-RU"/>
        </w:rPr>
        <w:drawing>
          <wp:inline distT="0" distB="0" distL="0" distR="0">
            <wp:extent cx="123825" cy="1333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5E6B78">
        <w:rPr>
          <w:rFonts w:ascii="Arial" w:hAnsi="Arial" w:cs="Arial"/>
          <w:noProof/>
          <w:sz w:val="24"/>
          <w:szCs w:val="24"/>
          <w:lang w:val="ru-RU" w:eastAsia="ru-RU"/>
        </w:rPr>
        <w:drawing>
          <wp:inline distT="0" distB="0" distL="0" distR="0">
            <wp:extent cx="9525" cy="1333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5E6B78">
        <w:rPr>
          <w:rFonts w:ascii="Arial" w:hAnsi="Arial" w:cs="Arial"/>
          <w:sz w:val="24"/>
          <w:szCs w:val="24"/>
          <w:lang w:val="ru-RU"/>
        </w:rPr>
        <w:t xml:space="preserve"> направить почтовым сообщением.</w:t>
      </w:r>
    </w:p>
    <w:p w:rsidR="005C6A20" w:rsidRPr="005E6B78" w:rsidRDefault="005C6A20" w:rsidP="005C6A20">
      <w:pPr>
        <w:widowControl w:val="0"/>
        <w:overflowPunct w:val="0"/>
        <w:autoSpaceDE w:val="0"/>
        <w:autoSpaceDN w:val="0"/>
        <w:adjustRightInd w:val="0"/>
        <w:spacing w:after="0" w:line="240" w:lineRule="auto"/>
        <w:ind w:left="120" w:right="120" w:firstLine="708"/>
        <w:jc w:val="both"/>
        <w:rPr>
          <w:rFonts w:ascii="Arial" w:hAnsi="Arial" w:cs="Arial"/>
          <w:sz w:val="24"/>
          <w:szCs w:val="24"/>
          <w:lang w:val="ru-RU"/>
        </w:rPr>
      </w:pPr>
      <w:r w:rsidRPr="005E6B78">
        <w:rPr>
          <w:rFonts w:ascii="Arial" w:hAnsi="Arial" w:cs="Arial"/>
          <w:sz w:val="24"/>
          <w:szCs w:val="24"/>
          <w:lang w:val="ru-RU"/>
        </w:rPr>
        <w:t>К заявлению прилагаются следующие документы (заполняется по желанию заявителя):</w:t>
      </w:r>
    </w:p>
    <w:tbl>
      <w:tblPr>
        <w:tblW w:w="0" w:type="auto"/>
        <w:tblInd w:w="10" w:type="dxa"/>
        <w:tblLayout w:type="fixed"/>
        <w:tblCellMar>
          <w:left w:w="0" w:type="dxa"/>
          <w:right w:w="0" w:type="dxa"/>
        </w:tblCellMar>
        <w:tblLook w:val="0000" w:firstRow="0" w:lastRow="0" w:firstColumn="0" w:lastColumn="0" w:noHBand="0" w:noVBand="0"/>
      </w:tblPr>
      <w:tblGrid>
        <w:gridCol w:w="700"/>
        <w:gridCol w:w="6940"/>
        <w:gridCol w:w="1140"/>
        <w:gridCol w:w="1380"/>
        <w:gridCol w:w="30"/>
      </w:tblGrid>
      <w:tr w:rsidR="005E6B78" w:rsidRPr="005E6B78" w:rsidTr="00656CA2">
        <w:trPr>
          <w:trHeight w:val="303"/>
        </w:trPr>
        <w:tc>
          <w:tcPr>
            <w:tcW w:w="700" w:type="dxa"/>
            <w:tcBorders>
              <w:top w:val="single" w:sz="8" w:space="0" w:color="auto"/>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r w:rsidRPr="005E6B78">
              <w:rPr>
                <w:rFonts w:ascii="Arial" w:hAnsi="Arial" w:cs="Arial"/>
                <w:w w:val="86"/>
                <w:sz w:val="24"/>
                <w:szCs w:val="24"/>
              </w:rPr>
              <w:t>№</w:t>
            </w:r>
          </w:p>
        </w:tc>
        <w:tc>
          <w:tcPr>
            <w:tcW w:w="6940" w:type="dxa"/>
            <w:vMerge w:val="restart"/>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ind w:left="1920"/>
              <w:jc w:val="both"/>
              <w:rPr>
                <w:rFonts w:ascii="Arial" w:hAnsi="Arial" w:cs="Arial"/>
                <w:sz w:val="24"/>
                <w:szCs w:val="24"/>
              </w:rPr>
            </w:pPr>
            <w:proofErr w:type="spellStart"/>
            <w:r w:rsidRPr="005E6B78">
              <w:rPr>
                <w:rFonts w:ascii="Arial" w:hAnsi="Arial" w:cs="Arial"/>
                <w:sz w:val="24"/>
                <w:szCs w:val="24"/>
              </w:rPr>
              <w:t>Наименование</w:t>
            </w:r>
            <w:proofErr w:type="spellEnd"/>
            <w:r w:rsidRPr="005E6B78">
              <w:rPr>
                <w:rFonts w:ascii="Arial" w:hAnsi="Arial" w:cs="Arial"/>
                <w:sz w:val="24"/>
                <w:szCs w:val="24"/>
              </w:rPr>
              <w:t xml:space="preserve"> </w:t>
            </w:r>
            <w:proofErr w:type="spellStart"/>
            <w:r w:rsidRPr="005E6B78">
              <w:rPr>
                <w:rFonts w:ascii="Arial" w:hAnsi="Arial" w:cs="Arial"/>
                <w:sz w:val="24"/>
                <w:szCs w:val="24"/>
              </w:rPr>
              <w:t>документа</w:t>
            </w:r>
            <w:proofErr w:type="spellEnd"/>
          </w:p>
        </w:tc>
        <w:tc>
          <w:tcPr>
            <w:tcW w:w="1140"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roofErr w:type="spellStart"/>
            <w:r w:rsidRPr="005E6B78">
              <w:rPr>
                <w:rFonts w:ascii="Arial" w:hAnsi="Arial" w:cs="Arial"/>
                <w:w w:val="95"/>
                <w:sz w:val="24"/>
                <w:szCs w:val="24"/>
              </w:rPr>
              <w:t>Кол-во</w:t>
            </w:r>
            <w:proofErr w:type="spellEnd"/>
          </w:p>
        </w:tc>
        <w:tc>
          <w:tcPr>
            <w:tcW w:w="1380"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roofErr w:type="spellStart"/>
            <w:r w:rsidRPr="005E6B78">
              <w:rPr>
                <w:rFonts w:ascii="Arial" w:hAnsi="Arial" w:cs="Arial"/>
                <w:w w:val="95"/>
                <w:sz w:val="24"/>
                <w:szCs w:val="24"/>
              </w:rPr>
              <w:t>Кол-во</w:t>
            </w:r>
            <w:proofErr w:type="spellEnd"/>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208"/>
        </w:trPr>
        <w:tc>
          <w:tcPr>
            <w:tcW w:w="700" w:type="dxa"/>
            <w:vMerge w:val="restart"/>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r w:rsidRPr="005E6B78">
              <w:rPr>
                <w:rFonts w:ascii="Arial" w:hAnsi="Arial" w:cs="Arial"/>
                <w:w w:val="99"/>
                <w:sz w:val="24"/>
                <w:szCs w:val="24"/>
              </w:rPr>
              <w:t>п/п</w:t>
            </w:r>
          </w:p>
        </w:tc>
        <w:tc>
          <w:tcPr>
            <w:tcW w:w="6940" w:type="dxa"/>
            <w:vMerge/>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vMerge w:val="restart"/>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roofErr w:type="spellStart"/>
            <w:proofErr w:type="gramStart"/>
            <w:r w:rsidRPr="005E6B78">
              <w:rPr>
                <w:rFonts w:ascii="Arial" w:hAnsi="Arial" w:cs="Arial"/>
                <w:w w:val="93"/>
                <w:sz w:val="24"/>
                <w:szCs w:val="24"/>
              </w:rPr>
              <w:t>экз</w:t>
            </w:r>
            <w:proofErr w:type="spellEnd"/>
            <w:proofErr w:type="gramEnd"/>
            <w:r w:rsidRPr="005E6B78">
              <w:rPr>
                <w:rFonts w:ascii="Arial" w:hAnsi="Arial" w:cs="Arial"/>
                <w:w w:val="93"/>
                <w:sz w:val="24"/>
                <w:szCs w:val="24"/>
              </w:rPr>
              <w:t>.</w:t>
            </w:r>
          </w:p>
        </w:tc>
        <w:tc>
          <w:tcPr>
            <w:tcW w:w="1380" w:type="dxa"/>
            <w:vMerge w:val="restart"/>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roofErr w:type="spellStart"/>
            <w:r w:rsidRPr="005E6B78">
              <w:rPr>
                <w:rFonts w:ascii="Arial" w:hAnsi="Arial" w:cs="Arial"/>
                <w:w w:val="89"/>
                <w:sz w:val="24"/>
                <w:szCs w:val="24"/>
              </w:rPr>
              <w:t>листов</w:t>
            </w:r>
            <w:proofErr w:type="spellEnd"/>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142"/>
        </w:trPr>
        <w:tc>
          <w:tcPr>
            <w:tcW w:w="700" w:type="dxa"/>
            <w:vMerge/>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vMerge/>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vMerge/>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314"/>
        </w:trPr>
        <w:tc>
          <w:tcPr>
            <w:tcW w:w="7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r w:rsidR="005E6B78" w:rsidRPr="005E6B78" w:rsidTr="00656CA2">
        <w:trPr>
          <w:trHeight w:val="314"/>
        </w:trPr>
        <w:tc>
          <w:tcPr>
            <w:tcW w:w="7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69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14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1380"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5C6A20" w:rsidRPr="005E6B78" w:rsidRDefault="005C6A20" w:rsidP="00656CA2">
            <w:pPr>
              <w:widowControl w:val="0"/>
              <w:autoSpaceDE w:val="0"/>
              <w:autoSpaceDN w:val="0"/>
              <w:adjustRightInd w:val="0"/>
              <w:spacing w:after="0" w:line="240" w:lineRule="auto"/>
              <w:jc w:val="both"/>
              <w:rPr>
                <w:rFonts w:ascii="Arial" w:hAnsi="Arial" w:cs="Arial"/>
                <w:sz w:val="24"/>
                <w:szCs w:val="24"/>
              </w:rPr>
            </w:pPr>
          </w:p>
        </w:tc>
      </w:tr>
    </w:tbl>
    <w:p w:rsidR="005C6A20" w:rsidRPr="005E6B78" w:rsidRDefault="005C6A20" w:rsidP="005C6A20">
      <w:pPr>
        <w:widowControl w:val="0"/>
        <w:tabs>
          <w:tab w:val="left" w:pos="6120"/>
        </w:tabs>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«___» __________20___ г.  _________</w:t>
      </w:r>
      <w:r w:rsidRPr="005E6B78">
        <w:rPr>
          <w:rFonts w:ascii="Arial" w:hAnsi="Arial" w:cs="Arial"/>
          <w:sz w:val="24"/>
          <w:szCs w:val="24"/>
          <w:lang w:val="ru-RU"/>
        </w:rPr>
        <w:tab/>
        <w:t>____________________________</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tabs>
          <w:tab w:val="left" w:pos="6780"/>
        </w:tabs>
        <w:autoSpaceDE w:val="0"/>
        <w:autoSpaceDN w:val="0"/>
        <w:adjustRightInd w:val="0"/>
        <w:spacing w:after="0" w:line="240" w:lineRule="auto"/>
        <w:ind w:left="3840"/>
        <w:jc w:val="both"/>
        <w:rPr>
          <w:rFonts w:ascii="Arial" w:hAnsi="Arial" w:cs="Arial"/>
          <w:sz w:val="24"/>
          <w:szCs w:val="24"/>
          <w:lang w:val="ru-RU"/>
        </w:rPr>
      </w:pPr>
      <w:r w:rsidRPr="005E6B78">
        <w:rPr>
          <w:rFonts w:ascii="Arial" w:hAnsi="Arial" w:cs="Arial"/>
          <w:sz w:val="24"/>
          <w:szCs w:val="24"/>
          <w:lang w:val="ru-RU"/>
        </w:rPr>
        <w:t>(подпись)</w:t>
      </w:r>
      <w:proofErr w:type="gramStart"/>
      <w:r w:rsidRPr="005E6B78">
        <w:rPr>
          <w:rFonts w:ascii="Arial" w:hAnsi="Arial" w:cs="Arial"/>
          <w:sz w:val="24"/>
          <w:szCs w:val="24"/>
          <w:lang w:val="ru-RU"/>
        </w:rPr>
        <w:tab/>
        <w:t>(</w:t>
      </w:r>
      <w:proofErr w:type="gramEnd"/>
      <w:r w:rsidRPr="005E6B78">
        <w:rPr>
          <w:rFonts w:ascii="Arial" w:hAnsi="Arial" w:cs="Arial"/>
          <w:sz w:val="24"/>
          <w:szCs w:val="24"/>
          <w:lang w:val="ru-RU"/>
        </w:rPr>
        <w:t>фамилия, имя, отчество)</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sectPr w:rsidR="005C6A20" w:rsidRPr="005E6B78">
          <w:pgSz w:w="11906" w:h="16838"/>
          <w:pgMar w:top="1104" w:right="440" w:bottom="1440" w:left="1300" w:header="720" w:footer="720" w:gutter="0"/>
          <w:cols w:space="720" w:equalWidth="0">
            <w:col w:w="10160"/>
          </w:cols>
          <w:noEndnote/>
        </w:sectPr>
      </w:pPr>
    </w:p>
    <w:p w:rsidR="005C6A20" w:rsidRPr="005E6B78" w:rsidRDefault="005C6A20" w:rsidP="005C6A20">
      <w:pPr>
        <w:widowControl w:val="0"/>
        <w:overflowPunct w:val="0"/>
        <w:autoSpaceDE w:val="0"/>
        <w:autoSpaceDN w:val="0"/>
        <w:adjustRightInd w:val="0"/>
        <w:spacing w:after="0" w:line="240" w:lineRule="auto"/>
        <w:ind w:left="3560"/>
        <w:jc w:val="both"/>
        <w:rPr>
          <w:rFonts w:ascii="Arial" w:hAnsi="Arial" w:cs="Arial"/>
          <w:sz w:val="24"/>
          <w:szCs w:val="24"/>
          <w:lang w:val="ru-RU"/>
        </w:rPr>
      </w:pPr>
      <w:r w:rsidRPr="005E6B78">
        <w:rPr>
          <w:rFonts w:ascii="Arial" w:hAnsi="Arial" w:cs="Arial"/>
          <w:sz w:val="24"/>
          <w:szCs w:val="24"/>
          <w:lang w:val="ru-RU"/>
        </w:rPr>
        <w:lastRenderedPageBreak/>
        <w:t>Приложение № 2</w:t>
      </w:r>
    </w:p>
    <w:p w:rsidR="005C6A20" w:rsidRPr="005E6B78" w:rsidRDefault="005C6A20" w:rsidP="005C6A20">
      <w:pPr>
        <w:widowControl w:val="0"/>
        <w:overflowPunct w:val="0"/>
        <w:autoSpaceDE w:val="0"/>
        <w:autoSpaceDN w:val="0"/>
        <w:adjustRightInd w:val="0"/>
        <w:spacing w:after="0" w:line="240" w:lineRule="auto"/>
        <w:ind w:left="3560"/>
        <w:jc w:val="both"/>
        <w:rPr>
          <w:rFonts w:ascii="Arial" w:hAnsi="Arial" w:cs="Arial"/>
          <w:sz w:val="24"/>
          <w:szCs w:val="24"/>
          <w:lang w:val="ru-RU"/>
        </w:rPr>
      </w:pPr>
      <w:r w:rsidRPr="005E6B78">
        <w:rPr>
          <w:rFonts w:ascii="Arial" w:hAnsi="Arial" w:cs="Arial"/>
          <w:sz w:val="24"/>
          <w:szCs w:val="24"/>
          <w:lang w:val="ru-RU"/>
        </w:rPr>
        <w:t xml:space="preserve">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40" w:lineRule="auto"/>
        <w:ind w:left="1980" w:right="2600" w:firstLine="1447"/>
        <w:jc w:val="both"/>
        <w:rPr>
          <w:rFonts w:ascii="Arial" w:hAnsi="Arial" w:cs="Arial"/>
          <w:sz w:val="24"/>
          <w:szCs w:val="24"/>
          <w:lang w:val="ru-RU"/>
        </w:rPr>
      </w:pPr>
      <w:r w:rsidRPr="005E6B78">
        <w:rPr>
          <w:rFonts w:ascii="Arial" w:hAnsi="Arial" w:cs="Arial"/>
          <w:sz w:val="24"/>
          <w:szCs w:val="24"/>
          <w:lang w:val="ru-RU"/>
        </w:rPr>
        <w:t>БЛОК-СХЕМА</w:t>
      </w:r>
    </w:p>
    <w:p w:rsidR="005C6A20" w:rsidRPr="005E6B78" w:rsidRDefault="005C6A20" w:rsidP="005C6A20">
      <w:pPr>
        <w:widowControl w:val="0"/>
        <w:overflowPunct w:val="0"/>
        <w:autoSpaceDE w:val="0"/>
        <w:autoSpaceDN w:val="0"/>
        <w:adjustRightInd w:val="0"/>
        <w:spacing w:after="0" w:line="240" w:lineRule="auto"/>
        <w:ind w:left="1980" w:right="2600" w:firstLine="1447"/>
        <w:jc w:val="both"/>
        <w:rPr>
          <w:rFonts w:ascii="Arial" w:hAnsi="Arial" w:cs="Arial"/>
          <w:sz w:val="24"/>
          <w:szCs w:val="24"/>
          <w:lang w:val="ru-RU"/>
        </w:rPr>
      </w:pPr>
      <w:r w:rsidRPr="005E6B78">
        <w:rPr>
          <w:rFonts w:ascii="Arial" w:hAnsi="Arial" w:cs="Arial"/>
          <w:sz w:val="24"/>
          <w:szCs w:val="24"/>
          <w:lang w:val="ru-RU"/>
        </w:rPr>
        <w:t xml:space="preserve"> Предоставления муниципальной услуги</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320"/>
        <w:jc w:val="both"/>
        <w:rPr>
          <w:rFonts w:ascii="Arial" w:hAnsi="Arial" w:cs="Arial"/>
          <w:sz w:val="24"/>
          <w:szCs w:val="24"/>
          <w:lang w:val="ru-RU"/>
        </w:rPr>
      </w:pPr>
      <w:r w:rsidRPr="005E6B78">
        <w:rPr>
          <w:rFonts w:ascii="Arial" w:hAnsi="Arial" w:cs="Arial"/>
          <w:sz w:val="24"/>
          <w:szCs w:val="24"/>
          <w:lang w:val="ru-RU"/>
        </w:rPr>
        <w:t>Прием и регистрация документов</w:t>
      </w:r>
    </w:p>
    <w:p w:rsidR="005C6A20" w:rsidRPr="005E6B78" w:rsidRDefault="00A235D7" w:rsidP="005C6A20">
      <w:pPr>
        <w:widowControl w:val="0"/>
        <w:autoSpaceDE w:val="0"/>
        <w:autoSpaceDN w:val="0"/>
        <w:adjustRightInd w:val="0"/>
        <w:spacing w:after="0" w:line="240" w:lineRule="auto"/>
        <w:jc w:val="both"/>
        <w:rPr>
          <w:rFonts w:ascii="Arial" w:hAnsi="Arial" w:cs="Arial"/>
          <w:sz w:val="24"/>
          <w:szCs w:val="24"/>
          <w:lang w:val="ru-RU"/>
        </w:rPr>
      </w:pPr>
      <w:r>
        <w:rPr>
          <w:rFonts w:ascii="Arial" w:hAnsi="Arial" w:cs="Arial"/>
          <w:noProof/>
          <w:sz w:val="24"/>
          <w:szCs w:val="24"/>
        </w:rPr>
        <w:pict>
          <v:line id="_x0000_s1029" style="position:absolute;left:0;text-align:left;z-index:-251657728" from="-36.7pt,-14.9pt" to="470.6pt,-14.9pt" o:allowincell="f" strokeweight=".16931mm"/>
        </w:pict>
      </w:r>
      <w:r w:rsidR="005C6A20" w:rsidRPr="005E6B78">
        <w:rPr>
          <w:rFonts w:ascii="Arial" w:hAnsi="Arial" w:cs="Arial"/>
          <w:noProof/>
          <w:sz w:val="24"/>
          <w:szCs w:val="24"/>
          <w:lang w:val="ru-RU" w:eastAsia="ru-RU"/>
        </w:rPr>
        <w:drawing>
          <wp:anchor distT="0" distB="0" distL="114300" distR="114300" simplePos="0" relativeHeight="251650560" behindDoc="1" locked="0" layoutInCell="0" allowOverlap="1">
            <wp:simplePos x="0" y="0"/>
            <wp:positionH relativeFrom="column">
              <wp:posOffset>-465455</wp:posOffset>
            </wp:positionH>
            <wp:positionV relativeFrom="paragraph">
              <wp:posOffset>-192405</wp:posOffset>
            </wp:positionV>
            <wp:extent cx="6443345" cy="682625"/>
            <wp:effectExtent l="0" t="0" r="0" b="0"/>
            <wp:wrapNone/>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clrChange>
                        <a:clrFrom>
                          <a:srgbClr val="000000"/>
                        </a:clrFrom>
                        <a:clrTo>
                          <a:srgbClr val="000000">
                            <a:alpha val="0"/>
                          </a:srgbClr>
                        </a:clrTo>
                      </a:clrChange>
                    </a:blip>
                    <a:srcRect/>
                    <a:stretch>
                      <a:fillRect/>
                    </a:stretch>
                  </pic:blipFill>
                  <pic:spPr bwMode="auto">
                    <a:xfrm>
                      <a:off x="0" y="0"/>
                      <a:ext cx="6443345" cy="682625"/>
                    </a:xfrm>
                    <a:prstGeom prst="rect">
                      <a:avLst/>
                    </a:prstGeom>
                    <a:noFill/>
                  </pic:spPr>
                </pic:pic>
              </a:graphicData>
            </a:graphic>
          </wp:anchor>
        </w:drawing>
      </w:r>
      <w:r w:rsidR="005C6A20" w:rsidRPr="005E6B78">
        <w:rPr>
          <w:rFonts w:ascii="Arial" w:hAnsi="Arial" w:cs="Arial"/>
          <w:noProof/>
          <w:sz w:val="24"/>
          <w:szCs w:val="24"/>
          <w:lang w:val="ru-RU" w:eastAsia="ru-RU"/>
        </w:rPr>
        <w:drawing>
          <wp:anchor distT="0" distB="0" distL="114300" distR="114300" simplePos="0" relativeHeight="251651584" behindDoc="1" locked="0" layoutInCell="0" allowOverlap="1">
            <wp:simplePos x="0" y="0"/>
            <wp:positionH relativeFrom="column">
              <wp:posOffset>-465455</wp:posOffset>
            </wp:positionH>
            <wp:positionV relativeFrom="paragraph">
              <wp:posOffset>-192405</wp:posOffset>
            </wp:positionV>
            <wp:extent cx="6443345" cy="682625"/>
            <wp:effectExtent l="19050" t="0" r="0" b="0"/>
            <wp:wrapNone/>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443345" cy="682625"/>
                    </a:xfrm>
                    <a:prstGeom prst="rect">
                      <a:avLst/>
                    </a:prstGeom>
                    <a:noFill/>
                  </pic:spPr>
                </pic:pic>
              </a:graphicData>
            </a:graphic>
          </wp:anchor>
        </w:drawing>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780"/>
        <w:jc w:val="both"/>
        <w:rPr>
          <w:rFonts w:ascii="Arial" w:hAnsi="Arial" w:cs="Arial"/>
          <w:sz w:val="24"/>
          <w:szCs w:val="24"/>
          <w:lang w:val="ru-RU"/>
        </w:rPr>
      </w:pPr>
      <w:r w:rsidRPr="005E6B78">
        <w:rPr>
          <w:rFonts w:ascii="Arial" w:hAnsi="Arial" w:cs="Arial"/>
          <w:sz w:val="24"/>
          <w:szCs w:val="24"/>
          <w:lang w:val="ru-RU"/>
        </w:rPr>
        <w:t>Формирование и направление межведомственных запросов</w:t>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noProof/>
          <w:sz w:val="24"/>
          <w:szCs w:val="24"/>
          <w:lang w:val="ru-RU" w:eastAsia="ru-RU"/>
        </w:rPr>
        <w:drawing>
          <wp:anchor distT="0" distB="0" distL="114300" distR="114300" simplePos="0" relativeHeight="251652608" behindDoc="1" locked="0" layoutInCell="0" allowOverlap="1">
            <wp:simplePos x="0" y="0"/>
            <wp:positionH relativeFrom="column">
              <wp:posOffset>2693035</wp:posOffset>
            </wp:positionH>
            <wp:positionV relativeFrom="paragraph">
              <wp:posOffset>25400</wp:posOffset>
            </wp:positionV>
            <wp:extent cx="123825" cy="247015"/>
            <wp:effectExtent l="19050" t="0" r="9525" b="0"/>
            <wp:wrapNone/>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23825" cy="247015"/>
                    </a:xfrm>
                    <a:prstGeom prst="rect">
                      <a:avLst/>
                    </a:prstGeom>
                    <a:noFill/>
                  </pic:spPr>
                </pic:pic>
              </a:graphicData>
            </a:graphic>
          </wp:anchor>
        </w:drawing>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ind w:left="2780"/>
        <w:jc w:val="both"/>
        <w:rPr>
          <w:rFonts w:ascii="Arial" w:hAnsi="Arial" w:cs="Arial"/>
          <w:sz w:val="24"/>
          <w:szCs w:val="24"/>
          <w:lang w:val="ru-RU"/>
        </w:rPr>
      </w:pPr>
      <w:r w:rsidRPr="005E6B78">
        <w:rPr>
          <w:rFonts w:ascii="Arial" w:hAnsi="Arial" w:cs="Arial"/>
          <w:sz w:val="24"/>
          <w:szCs w:val="24"/>
          <w:lang w:val="ru-RU"/>
        </w:rPr>
        <w:t>Рассмотрение документов</w:t>
      </w:r>
    </w:p>
    <w:p w:rsidR="005C6A20" w:rsidRPr="005E6B78" w:rsidRDefault="00A235D7" w:rsidP="005C6A20">
      <w:pPr>
        <w:widowControl w:val="0"/>
        <w:autoSpaceDE w:val="0"/>
        <w:autoSpaceDN w:val="0"/>
        <w:adjustRightInd w:val="0"/>
        <w:spacing w:after="0" w:line="240" w:lineRule="auto"/>
        <w:jc w:val="both"/>
        <w:rPr>
          <w:rFonts w:ascii="Arial" w:hAnsi="Arial" w:cs="Arial"/>
          <w:sz w:val="24"/>
          <w:szCs w:val="24"/>
          <w:lang w:val="ru-RU"/>
        </w:rPr>
      </w:pPr>
      <w:r>
        <w:rPr>
          <w:rFonts w:ascii="Arial" w:hAnsi="Arial" w:cs="Arial"/>
          <w:noProof/>
          <w:sz w:val="24"/>
          <w:szCs w:val="24"/>
        </w:rPr>
        <w:pict>
          <v:line id="_x0000_s1033" style="position:absolute;left:0;text-align:left;z-index:-251656704" from="-36.7pt,-14.9pt" to="470.6pt,-14.9pt" o:allowincell="f" strokeweight=".48pt"/>
        </w:pict>
      </w:r>
      <w:r>
        <w:rPr>
          <w:rFonts w:ascii="Arial" w:hAnsi="Arial" w:cs="Arial"/>
          <w:noProof/>
          <w:sz w:val="24"/>
          <w:szCs w:val="24"/>
        </w:rPr>
        <w:pict>
          <v:line id="_x0000_s1034" style="position:absolute;left:0;text-align:left;z-index:-251655680" from="-36.45pt,-15.15pt" to="-36.45pt,1.95pt" o:allowincell="f" strokeweight=".16967mm"/>
        </w:pict>
      </w:r>
      <w:r w:rsidR="005C6A20" w:rsidRPr="005E6B78">
        <w:rPr>
          <w:rFonts w:ascii="Arial" w:hAnsi="Arial" w:cs="Arial"/>
          <w:noProof/>
          <w:sz w:val="24"/>
          <w:szCs w:val="24"/>
          <w:lang w:val="ru-RU" w:eastAsia="ru-RU"/>
        </w:rPr>
        <w:drawing>
          <wp:anchor distT="0" distB="0" distL="114300" distR="114300" simplePos="0" relativeHeight="251653632" behindDoc="1" locked="0" layoutInCell="0" allowOverlap="1">
            <wp:simplePos x="0" y="0"/>
            <wp:positionH relativeFrom="column">
              <wp:posOffset>-465455</wp:posOffset>
            </wp:positionH>
            <wp:positionV relativeFrom="paragraph">
              <wp:posOffset>-192405</wp:posOffset>
            </wp:positionV>
            <wp:extent cx="6443345" cy="464820"/>
            <wp:effectExtent l="0" t="0" r="0" b="0"/>
            <wp:wrapNone/>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clrChange>
                        <a:clrFrom>
                          <a:srgbClr val="000000"/>
                        </a:clrFrom>
                        <a:clrTo>
                          <a:srgbClr val="000000">
                            <a:alpha val="0"/>
                          </a:srgbClr>
                        </a:clrTo>
                      </a:clrChange>
                    </a:blip>
                    <a:srcRect/>
                    <a:stretch>
                      <a:fillRect/>
                    </a:stretch>
                  </pic:blipFill>
                  <pic:spPr bwMode="auto">
                    <a:xfrm>
                      <a:off x="0" y="0"/>
                      <a:ext cx="6443345" cy="464820"/>
                    </a:xfrm>
                    <a:prstGeom prst="rect">
                      <a:avLst/>
                    </a:prstGeom>
                    <a:noFill/>
                  </pic:spPr>
                </pic:pic>
              </a:graphicData>
            </a:graphic>
          </wp:anchor>
        </w:drawing>
      </w:r>
      <w:r w:rsidR="005C6A20" w:rsidRPr="005E6B78">
        <w:rPr>
          <w:rFonts w:ascii="Arial" w:hAnsi="Arial" w:cs="Arial"/>
          <w:noProof/>
          <w:sz w:val="24"/>
          <w:szCs w:val="24"/>
          <w:lang w:val="ru-RU" w:eastAsia="ru-RU"/>
        </w:rPr>
        <w:drawing>
          <wp:anchor distT="0" distB="0" distL="114300" distR="114300" simplePos="0" relativeHeight="251654656" behindDoc="1" locked="0" layoutInCell="0" allowOverlap="1">
            <wp:simplePos x="0" y="0"/>
            <wp:positionH relativeFrom="column">
              <wp:posOffset>-465455</wp:posOffset>
            </wp:positionH>
            <wp:positionV relativeFrom="paragraph">
              <wp:posOffset>-192405</wp:posOffset>
            </wp:positionV>
            <wp:extent cx="6443345" cy="464820"/>
            <wp:effectExtent l="19050" t="0" r="0" b="0"/>
            <wp:wrapNone/>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6443345" cy="464820"/>
                    </a:xfrm>
                    <a:prstGeom prst="rect">
                      <a:avLst/>
                    </a:prstGeom>
                    <a:noFill/>
                  </pic:spPr>
                </pic:pic>
              </a:graphicData>
            </a:graphic>
          </wp:anchor>
        </w:drawing>
      </w: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r w:rsidRPr="005E6B78">
        <w:rPr>
          <w:rFonts w:ascii="Arial" w:hAnsi="Arial" w:cs="Arial"/>
          <w:sz w:val="24"/>
          <w:szCs w:val="24"/>
          <w:lang w:val="ru-RU"/>
        </w:rPr>
        <w:t>Принятие решения и направление заявителю результата предоставления</w:t>
      </w:r>
    </w:p>
    <w:p w:rsidR="005C6A20" w:rsidRPr="005E6B78" w:rsidRDefault="00A235D7" w:rsidP="005C6A20">
      <w:pPr>
        <w:widowControl w:val="0"/>
        <w:autoSpaceDE w:val="0"/>
        <w:autoSpaceDN w:val="0"/>
        <w:adjustRightInd w:val="0"/>
        <w:spacing w:after="0" w:line="240" w:lineRule="auto"/>
        <w:jc w:val="both"/>
        <w:rPr>
          <w:rFonts w:ascii="Arial" w:hAnsi="Arial" w:cs="Arial"/>
          <w:sz w:val="24"/>
          <w:szCs w:val="24"/>
          <w:lang w:val="ru-RU"/>
        </w:rPr>
      </w:pPr>
      <w:r>
        <w:rPr>
          <w:rFonts w:ascii="Arial" w:hAnsi="Arial" w:cs="Arial"/>
          <w:noProof/>
          <w:sz w:val="24"/>
          <w:szCs w:val="24"/>
        </w:rPr>
        <w:pict>
          <v:line id="_x0000_s1037" style="position:absolute;left:0;text-align:left;z-index:-251654656" from="-36.7pt,-13.75pt" to="470.6pt,-13.75pt" o:allowincell="f" strokeweight=".16931mm"/>
        </w:pict>
      </w:r>
      <w:r>
        <w:rPr>
          <w:rFonts w:ascii="Arial" w:hAnsi="Arial" w:cs="Arial"/>
          <w:noProof/>
          <w:sz w:val="24"/>
          <w:szCs w:val="24"/>
        </w:rPr>
        <w:pict>
          <v:line id="_x0000_s1038" style="position:absolute;left:0;text-align:left;z-index:-251653632" from="-36.45pt,-14pt" to="-36.45pt,19.2pt" o:allowincell="f" strokeweight=".16967mm"/>
        </w:pict>
      </w:r>
      <w:r>
        <w:rPr>
          <w:rFonts w:ascii="Arial" w:hAnsi="Arial" w:cs="Arial"/>
          <w:noProof/>
          <w:sz w:val="24"/>
          <w:szCs w:val="24"/>
        </w:rPr>
        <w:pict>
          <v:line id="_x0000_s1039" style="position:absolute;left:0;text-align:left;z-index:-251652608" from="-36.7pt,18.95pt" to="470.6pt,18.95pt" o:allowincell="f" strokeweight=".48pt"/>
        </w:pict>
      </w:r>
      <w:r>
        <w:rPr>
          <w:rFonts w:ascii="Arial" w:hAnsi="Arial" w:cs="Arial"/>
          <w:noProof/>
          <w:sz w:val="24"/>
          <w:szCs w:val="24"/>
        </w:rPr>
        <w:pict>
          <v:line id="_x0000_s1040" style="position:absolute;left:0;text-align:left;z-index:-251651584" from="470.4pt,-14pt" to="470.4pt,19.2pt" o:allowincell="f" strokeweight=".16967mm"/>
        </w:pict>
      </w:r>
    </w:p>
    <w:p w:rsidR="005C6A20" w:rsidRPr="005E6B78" w:rsidRDefault="005C6A20" w:rsidP="005C6A20">
      <w:pPr>
        <w:widowControl w:val="0"/>
        <w:autoSpaceDE w:val="0"/>
        <w:autoSpaceDN w:val="0"/>
        <w:adjustRightInd w:val="0"/>
        <w:spacing w:after="0" w:line="240" w:lineRule="auto"/>
        <w:ind w:left="2940"/>
        <w:jc w:val="both"/>
        <w:rPr>
          <w:rFonts w:ascii="Arial" w:hAnsi="Arial" w:cs="Arial"/>
          <w:sz w:val="24"/>
          <w:szCs w:val="24"/>
          <w:lang w:val="ru-RU"/>
        </w:rPr>
      </w:pPr>
      <w:r w:rsidRPr="005E6B78">
        <w:rPr>
          <w:rFonts w:ascii="Arial" w:hAnsi="Arial" w:cs="Arial"/>
          <w:sz w:val="24"/>
          <w:szCs w:val="24"/>
          <w:lang w:val="ru-RU"/>
        </w:rPr>
        <w:t>муниципальной услуги</w:t>
      </w:r>
    </w:p>
    <w:p w:rsidR="005C6A20" w:rsidRPr="005E6B78" w:rsidRDefault="005C6A20" w:rsidP="005C6A20">
      <w:pPr>
        <w:widowControl w:val="0"/>
        <w:overflowPunct w:val="0"/>
        <w:autoSpaceDE w:val="0"/>
        <w:autoSpaceDN w:val="0"/>
        <w:adjustRightInd w:val="0"/>
        <w:spacing w:after="0" w:line="240" w:lineRule="auto"/>
        <w:ind w:left="840" w:right="4940" w:hanging="10"/>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autoSpaceDE w:val="0"/>
        <w:autoSpaceDN w:val="0"/>
        <w:adjustRightInd w:val="0"/>
        <w:spacing w:after="0" w:line="240" w:lineRule="auto"/>
        <w:jc w:val="both"/>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Приложение № 3</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 xml:space="preserve"> к административному регламенту </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 xml:space="preserve">предоставления муниципальной услуги </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по выдаче разрешения на использование</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 xml:space="preserve"> земель или земельных участков</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 xml:space="preserve"> без предоставления земельных участков</w:t>
      </w:r>
    </w:p>
    <w:p w:rsidR="005C6A20" w:rsidRPr="005E6B78" w:rsidRDefault="005C6A20" w:rsidP="005C6A20">
      <w:pPr>
        <w:widowControl w:val="0"/>
        <w:overflowPunct w:val="0"/>
        <w:autoSpaceDE w:val="0"/>
        <w:autoSpaceDN w:val="0"/>
        <w:adjustRightInd w:val="0"/>
        <w:spacing w:after="0" w:line="239" w:lineRule="auto"/>
        <w:ind w:left="-142" w:right="40"/>
        <w:jc w:val="right"/>
        <w:rPr>
          <w:rFonts w:ascii="Arial" w:hAnsi="Arial" w:cs="Arial"/>
          <w:sz w:val="24"/>
          <w:szCs w:val="24"/>
          <w:lang w:val="ru-RU"/>
        </w:rPr>
      </w:pPr>
      <w:r w:rsidRPr="005E6B78">
        <w:rPr>
          <w:rFonts w:ascii="Arial" w:hAnsi="Arial" w:cs="Arial"/>
          <w:sz w:val="24"/>
          <w:szCs w:val="24"/>
          <w:lang w:val="ru-RU"/>
        </w:rPr>
        <w:t xml:space="preserve"> и установления сервитута</w:t>
      </w:r>
    </w:p>
    <w:p w:rsidR="005C6A20" w:rsidRPr="005E6B78" w:rsidRDefault="005C6A20" w:rsidP="005C6A20">
      <w:pPr>
        <w:widowControl w:val="0"/>
        <w:tabs>
          <w:tab w:val="center" w:pos="14726"/>
        </w:tabs>
        <w:autoSpaceDE w:val="0"/>
        <w:autoSpaceDN w:val="0"/>
        <w:adjustRightInd w:val="0"/>
        <w:spacing w:after="0" w:line="373" w:lineRule="exact"/>
        <w:rPr>
          <w:rFonts w:ascii="Arial" w:hAnsi="Arial" w:cs="Arial"/>
          <w:sz w:val="24"/>
          <w:szCs w:val="24"/>
          <w:lang w:val="ru-RU"/>
        </w:rPr>
      </w:pPr>
    </w:p>
    <w:p w:rsidR="005C6A20" w:rsidRPr="005E6B78" w:rsidRDefault="005C6A20" w:rsidP="005C6A20">
      <w:pPr>
        <w:widowControl w:val="0"/>
        <w:overflowPunct w:val="0"/>
        <w:autoSpaceDE w:val="0"/>
        <w:autoSpaceDN w:val="0"/>
        <w:adjustRightInd w:val="0"/>
        <w:spacing w:after="0" w:line="274" w:lineRule="auto"/>
        <w:ind w:left="2160" w:right="2180"/>
        <w:rPr>
          <w:rFonts w:ascii="Arial" w:hAnsi="Arial" w:cs="Arial"/>
          <w:sz w:val="24"/>
          <w:szCs w:val="24"/>
          <w:lang w:val="ru-RU"/>
        </w:rPr>
      </w:pPr>
      <w:r w:rsidRPr="005E6B78">
        <w:rPr>
          <w:rFonts w:ascii="Arial" w:hAnsi="Arial" w:cs="Arial"/>
          <w:sz w:val="24"/>
          <w:szCs w:val="24"/>
          <w:lang w:val="ru-RU"/>
        </w:rPr>
        <w:lastRenderedPageBreak/>
        <w:t xml:space="preserve">ЖУРНАЛ </w:t>
      </w:r>
    </w:p>
    <w:p w:rsidR="005C6A20" w:rsidRPr="005E6B78" w:rsidRDefault="005C6A20" w:rsidP="005C6A20">
      <w:pPr>
        <w:widowControl w:val="0"/>
        <w:tabs>
          <w:tab w:val="center" w:pos="14459"/>
        </w:tabs>
        <w:overflowPunct w:val="0"/>
        <w:autoSpaceDE w:val="0"/>
        <w:autoSpaceDN w:val="0"/>
        <w:adjustRightInd w:val="0"/>
        <w:spacing w:after="0" w:line="274" w:lineRule="auto"/>
        <w:ind w:right="-16"/>
        <w:rPr>
          <w:rFonts w:ascii="Arial" w:hAnsi="Arial" w:cs="Arial"/>
          <w:sz w:val="24"/>
          <w:szCs w:val="24"/>
          <w:lang w:val="ru-RU"/>
        </w:rPr>
      </w:pPr>
      <w:r w:rsidRPr="005E6B78">
        <w:rPr>
          <w:rFonts w:ascii="Arial" w:hAnsi="Arial" w:cs="Arial"/>
          <w:sz w:val="24"/>
          <w:szCs w:val="24"/>
          <w:lang w:val="ru-RU"/>
        </w:rPr>
        <w:t xml:space="preserve"> учета заявлений о предоставлении муниципальной услуги и направлений результатов</w:t>
      </w:r>
    </w:p>
    <w:p w:rsidR="005C6A20" w:rsidRPr="005E6B78" w:rsidRDefault="005C6A20" w:rsidP="005C6A20">
      <w:pPr>
        <w:widowControl w:val="0"/>
        <w:autoSpaceDE w:val="0"/>
        <w:autoSpaceDN w:val="0"/>
        <w:adjustRightInd w:val="0"/>
        <w:spacing w:after="0" w:line="185" w:lineRule="exact"/>
        <w:rPr>
          <w:rFonts w:ascii="Arial" w:hAnsi="Arial" w:cs="Arial"/>
          <w:sz w:val="24"/>
          <w:szCs w:val="24"/>
          <w:lang w:val="ru-RU"/>
        </w:rPr>
      </w:pPr>
    </w:p>
    <w:tbl>
      <w:tblPr>
        <w:tblW w:w="9781" w:type="dxa"/>
        <w:tblInd w:w="10" w:type="dxa"/>
        <w:tblLayout w:type="fixed"/>
        <w:tblCellMar>
          <w:left w:w="0" w:type="dxa"/>
          <w:right w:w="0" w:type="dxa"/>
        </w:tblCellMar>
        <w:tblLook w:val="0000" w:firstRow="0" w:lastRow="0" w:firstColumn="0" w:lastColumn="0" w:noHBand="0" w:noVBand="0"/>
      </w:tblPr>
      <w:tblGrid>
        <w:gridCol w:w="600"/>
        <w:gridCol w:w="818"/>
        <w:gridCol w:w="1276"/>
        <w:gridCol w:w="1134"/>
        <w:gridCol w:w="1275"/>
        <w:gridCol w:w="851"/>
        <w:gridCol w:w="992"/>
        <w:gridCol w:w="1134"/>
        <w:gridCol w:w="1701"/>
      </w:tblGrid>
      <w:tr w:rsidR="005E6B78" w:rsidRPr="005E6B78" w:rsidTr="00656CA2">
        <w:trPr>
          <w:trHeight w:val="338"/>
        </w:trPr>
        <w:tc>
          <w:tcPr>
            <w:tcW w:w="600" w:type="dxa"/>
            <w:tcBorders>
              <w:top w:val="single" w:sz="8" w:space="0" w:color="auto"/>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ind w:left="200"/>
              <w:rPr>
                <w:rFonts w:ascii="Arial" w:hAnsi="Arial" w:cs="Arial"/>
                <w:sz w:val="24"/>
                <w:szCs w:val="24"/>
              </w:rPr>
            </w:pPr>
            <w:r w:rsidRPr="005E6B78">
              <w:rPr>
                <w:rFonts w:ascii="Arial" w:hAnsi="Arial" w:cs="Arial"/>
                <w:sz w:val="24"/>
                <w:szCs w:val="24"/>
              </w:rPr>
              <w:t>№</w:t>
            </w:r>
          </w:p>
        </w:tc>
        <w:tc>
          <w:tcPr>
            <w:tcW w:w="818"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8"/>
                <w:sz w:val="24"/>
                <w:szCs w:val="24"/>
              </w:rPr>
              <w:t>Дата</w:t>
            </w:r>
            <w:proofErr w:type="spellEnd"/>
          </w:p>
        </w:tc>
        <w:tc>
          <w:tcPr>
            <w:tcW w:w="1276"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6"/>
                <w:sz w:val="24"/>
                <w:szCs w:val="24"/>
              </w:rPr>
              <w:t>Заявитель</w:t>
            </w:r>
            <w:proofErr w:type="spellEnd"/>
          </w:p>
        </w:tc>
        <w:tc>
          <w:tcPr>
            <w:tcW w:w="1134"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3"/>
                <w:sz w:val="24"/>
                <w:szCs w:val="24"/>
              </w:rPr>
              <w:t>Место</w:t>
            </w:r>
            <w:proofErr w:type="spellEnd"/>
          </w:p>
        </w:tc>
        <w:tc>
          <w:tcPr>
            <w:tcW w:w="1275"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1"/>
                <w:sz w:val="24"/>
                <w:szCs w:val="24"/>
              </w:rPr>
              <w:t>Фамилия</w:t>
            </w:r>
            <w:proofErr w:type="spellEnd"/>
            <w:r w:rsidRPr="005E6B78">
              <w:rPr>
                <w:rFonts w:ascii="Arial" w:hAnsi="Arial" w:cs="Arial"/>
                <w:w w:val="91"/>
                <w:sz w:val="24"/>
                <w:szCs w:val="24"/>
              </w:rPr>
              <w:t xml:space="preserve">, </w:t>
            </w:r>
            <w:proofErr w:type="spellStart"/>
            <w:r w:rsidRPr="005E6B78">
              <w:rPr>
                <w:rFonts w:ascii="Arial" w:hAnsi="Arial" w:cs="Arial"/>
                <w:w w:val="91"/>
                <w:sz w:val="24"/>
                <w:szCs w:val="24"/>
              </w:rPr>
              <w:t>имя</w:t>
            </w:r>
            <w:proofErr w:type="spellEnd"/>
            <w:r w:rsidRPr="005E6B78">
              <w:rPr>
                <w:rFonts w:ascii="Arial" w:hAnsi="Arial" w:cs="Arial"/>
                <w:w w:val="91"/>
                <w:sz w:val="24"/>
                <w:szCs w:val="24"/>
              </w:rPr>
              <w:t>,</w:t>
            </w:r>
          </w:p>
        </w:tc>
        <w:tc>
          <w:tcPr>
            <w:tcW w:w="851"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5"/>
                <w:sz w:val="24"/>
                <w:szCs w:val="24"/>
              </w:rPr>
              <w:t>Срок</w:t>
            </w:r>
            <w:proofErr w:type="spellEnd"/>
          </w:p>
        </w:tc>
        <w:tc>
          <w:tcPr>
            <w:tcW w:w="992"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8"/>
                <w:sz w:val="24"/>
                <w:szCs w:val="24"/>
              </w:rPr>
              <w:t>Номер</w:t>
            </w:r>
            <w:proofErr w:type="spellEnd"/>
            <w:r w:rsidRPr="005E6B78">
              <w:rPr>
                <w:rFonts w:ascii="Arial" w:hAnsi="Arial" w:cs="Arial"/>
                <w:w w:val="88"/>
                <w:sz w:val="24"/>
                <w:szCs w:val="24"/>
              </w:rPr>
              <w:t xml:space="preserve"> и </w:t>
            </w:r>
            <w:proofErr w:type="spellStart"/>
            <w:r w:rsidRPr="005E6B78">
              <w:rPr>
                <w:rFonts w:ascii="Arial" w:hAnsi="Arial" w:cs="Arial"/>
                <w:w w:val="88"/>
                <w:sz w:val="24"/>
                <w:szCs w:val="24"/>
              </w:rPr>
              <w:t>дата</w:t>
            </w:r>
            <w:proofErr w:type="spellEnd"/>
          </w:p>
        </w:tc>
        <w:tc>
          <w:tcPr>
            <w:tcW w:w="1134"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8"/>
                <w:sz w:val="24"/>
                <w:szCs w:val="24"/>
              </w:rPr>
              <w:t>Номер</w:t>
            </w:r>
            <w:proofErr w:type="spellEnd"/>
            <w:r w:rsidRPr="005E6B78">
              <w:rPr>
                <w:rFonts w:ascii="Arial" w:hAnsi="Arial" w:cs="Arial"/>
                <w:w w:val="88"/>
                <w:sz w:val="24"/>
                <w:szCs w:val="24"/>
              </w:rPr>
              <w:t xml:space="preserve"> и </w:t>
            </w:r>
            <w:proofErr w:type="spellStart"/>
            <w:r w:rsidRPr="005E6B78">
              <w:rPr>
                <w:rFonts w:ascii="Arial" w:hAnsi="Arial" w:cs="Arial"/>
                <w:w w:val="88"/>
                <w:sz w:val="24"/>
                <w:szCs w:val="24"/>
              </w:rPr>
              <w:t>дата</w:t>
            </w:r>
            <w:proofErr w:type="spellEnd"/>
          </w:p>
        </w:tc>
        <w:tc>
          <w:tcPr>
            <w:tcW w:w="1701" w:type="dxa"/>
            <w:tcBorders>
              <w:top w:val="single" w:sz="8" w:space="0" w:color="auto"/>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2"/>
                <w:sz w:val="24"/>
                <w:szCs w:val="24"/>
              </w:rPr>
              <w:t>Фамилия</w:t>
            </w:r>
            <w:proofErr w:type="spellEnd"/>
            <w:r w:rsidRPr="005E6B78">
              <w:rPr>
                <w:rFonts w:ascii="Arial" w:hAnsi="Arial" w:cs="Arial"/>
                <w:w w:val="92"/>
                <w:sz w:val="24"/>
                <w:szCs w:val="24"/>
              </w:rPr>
              <w:t xml:space="preserve">, </w:t>
            </w:r>
            <w:proofErr w:type="spellStart"/>
            <w:r w:rsidRPr="005E6B78">
              <w:rPr>
                <w:rFonts w:ascii="Arial" w:hAnsi="Arial" w:cs="Arial"/>
                <w:w w:val="92"/>
                <w:sz w:val="24"/>
                <w:szCs w:val="24"/>
              </w:rPr>
              <w:t>имя</w:t>
            </w:r>
            <w:proofErr w:type="spellEnd"/>
            <w:r w:rsidRPr="005E6B78">
              <w:rPr>
                <w:rFonts w:ascii="Arial" w:hAnsi="Arial" w:cs="Arial"/>
                <w:w w:val="92"/>
                <w:sz w:val="24"/>
                <w:szCs w:val="24"/>
              </w:rPr>
              <w:t>,</w:t>
            </w:r>
          </w:p>
        </w:tc>
      </w:tr>
      <w:tr w:rsidR="005E6B78" w:rsidRPr="005E6B78" w:rsidTr="00656CA2">
        <w:trPr>
          <w:trHeight w:val="249"/>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r w:rsidRPr="005E6B78">
              <w:rPr>
                <w:rFonts w:ascii="Arial" w:hAnsi="Arial" w:cs="Arial"/>
                <w:sz w:val="24"/>
                <w:szCs w:val="24"/>
              </w:rPr>
              <w:t>п/п</w:t>
            </w: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3"/>
                <w:sz w:val="24"/>
                <w:szCs w:val="24"/>
              </w:rPr>
              <w:t>подачи</w:t>
            </w:r>
            <w:proofErr w:type="spellEnd"/>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r w:rsidRPr="005E6B78">
              <w:rPr>
                <w:rFonts w:ascii="Arial" w:hAnsi="Arial" w:cs="Arial"/>
                <w:w w:val="88"/>
                <w:sz w:val="24"/>
                <w:szCs w:val="24"/>
              </w:rPr>
              <w:t>(</w:t>
            </w:r>
            <w:proofErr w:type="spellStart"/>
            <w:r w:rsidRPr="005E6B78">
              <w:rPr>
                <w:rFonts w:ascii="Arial" w:hAnsi="Arial" w:cs="Arial"/>
                <w:w w:val="88"/>
                <w:sz w:val="24"/>
                <w:szCs w:val="24"/>
              </w:rPr>
              <w:t>фамилия</w:t>
            </w:r>
            <w:proofErr w:type="spellEnd"/>
            <w:r w:rsidRPr="005E6B78">
              <w:rPr>
                <w:rFonts w:ascii="Arial" w:hAnsi="Arial" w:cs="Arial"/>
                <w:w w:val="88"/>
                <w:sz w:val="24"/>
                <w:szCs w:val="24"/>
              </w:rPr>
              <w:t xml:space="preserve">, </w:t>
            </w:r>
            <w:proofErr w:type="spellStart"/>
            <w:r w:rsidRPr="005E6B78">
              <w:rPr>
                <w:rFonts w:ascii="Arial" w:hAnsi="Arial" w:cs="Arial"/>
                <w:w w:val="88"/>
                <w:sz w:val="24"/>
                <w:szCs w:val="24"/>
              </w:rPr>
              <w:t>имя</w:t>
            </w:r>
            <w:proofErr w:type="spellEnd"/>
            <w:r w:rsidRPr="005E6B78">
              <w:rPr>
                <w:rFonts w:ascii="Arial" w:hAnsi="Arial" w:cs="Arial"/>
                <w:w w:val="88"/>
                <w:sz w:val="24"/>
                <w:szCs w:val="24"/>
              </w:rPr>
              <w:t>,</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жительства</w:t>
            </w:r>
            <w:proofErr w:type="spellEnd"/>
            <w:r w:rsidRPr="005E6B78">
              <w:rPr>
                <w:rFonts w:ascii="Arial" w:hAnsi="Arial" w:cs="Arial"/>
                <w:w w:val="89"/>
                <w:sz w:val="24"/>
                <w:szCs w:val="24"/>
              </w:rPr>
              <w:t xml:space="preserve"> </w:t>
            </w:r>
            <w:proofErr w:type="spellStart"/>
            <w:r w:rsidRPr="005E6B78">
              <w:rPr>
                <w:rFonts w:ascii="Arial" w:hAnsi="Arial" w:cs="Arial"/>
                <w:w w:val="89"/>
                <w:sz w:val="24"/>
                <w:szCs w:val="24"/>
              </w:rPr>
              <w:t>для</w:t>
            </w:r>
            <w:proofErr w:type="spellEnd"/>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отчество</w:t>
            </w:r>
            <w:proofErr w:type="spellEnd"/>
            <w:r w:rsidRPr="005E6B78">
              <w:rPr>
                <w:rFonts w:ascii="Arial" w:hAnsi="Arial" w:cs="Arial"/>
                <w:w w:val="89"/>
                <w:sz w:val="24"/>
                <w:szCs w:val="24"/>
              </w:rPr>
              <w:t xml:space="preserve"> (</w:t>
            </w:r>
            <w:proofErr w:type="spellStart"/>
            <w:r w:rsidRPr="005E6B78">
              <w:rPr>
                <w:rFonts w:ascii="Arial" w:hAnsi="Arial" w:cs="Arial"/>
                <w:w w:val="89"/>
                <w:sz w:val="24"/>
                <w:szCs w:val="24"/>
              </w:rPr>
              <w:t>последнее</w:t>
            </w:r>
            <w:proofErr w:type="spellEnd"/>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2"/>
                <w:sz w:val="24"/>
                <w:szCs w:val="24"/>
              </w:rPr>
              <w:t>исполнения</w:t>
            </w:r>
            <w:proofErr w:type="spellEnd"/>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1"/>
                <w:sz w:val="24"/>
                <w:szCs w:val="24"/>
              </w:rPr>
              <w:t>документа</w:t>
            </w:r>
            <w:proofErr w:type="spellEnd"/>
            <w:r w:rsidRPr="005E6B78">
              <w:rPr>
                <w:rFonts w:ascii="Arial" w:hAnsi="Arial" w:cs="Arial"/>
                <w:w w:val="91"/>
                <w:sz w:val="24"/>
                <w:szCs w:val="24"/>
              </w:rPr>
              <w:t>,</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8"/>
                <w:sz w:val="24"/>
                <w:szCs w:val="24"/>
              </w:rPr>
              <w:t>предоставления</w:t>
            </w:r>
            <w:proofErr w:type="spellEnd"/>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отчество</w:t>
            </w:r>
            <w:proofErr w:type="spellEnd"/>
            <w:r w:rsidRPr="005E6B78">
              <w:rPr>
                <w:rFonts w:ascii="Arial" w:hAnsi="Arial" w:cs="Arial"/>
                <w:w w:val="89"/>
                <w:sz w:val="24"/>
                <w:szCs w:val="24"/>
              </w:rPr>
              <w:t xml:space="preserve"> (</w:t>
            </w:r>
            <w:proofErr w:type="spellStart"/>
            <w:r w:rsidRPr="005E6B78">
              <w:rPr>
                <w:rFonts w:ascii="Arial" w:hAnsi="Arial" w:cs="Arial"/>
                <w:w w:val="89"/>
                <w:sz w:val="24"/>
                <w:szCs w:val="24"/>
              </w:rPr>
              <w:t>последнее</w:t>
            </w:r>
            <w:proofErr w:type="spellEnd"/>
            <w:r w:rsidRPr="005E6B78">
              <w:rPr>
                <w:rFonts w:ascii="Arial" w:hAnsi="Arial" w:cs="Arial"/>
                <w:w w:val="89"/>
                <w:sz w:val="24"/>
                <w:szCs w:val="24"/>
              </w:rPr>
              <w:t xml:space="preserve"> –</w:t>
            </w:r>
          </w:p>
        </w:tc>
      </w:tr>
      <w:tr w:rsidR="005E6B78" w:rsidRPr="005E6B78" w:rsidTr="00656CA2">
        <w:trPr>
          <w:trHeight w:val="252"/>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5"/>
                <w:sz w:val="24"/>
                <w:szCs w:val="24"/>
              </w:rPr>
              <w:t>заявления</w:t>
            </w:r>
            <w:proofErr w:type="spellEnd"/>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0"/>
                <w:sz w:val="24"/>
                <w:szCs w:val="24"/>
              </w:rPr>
              <w:t>отчество</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2"/>
                <w:sz w:val="24"/>
                <w:szCs w:val="24"/>
              </w:rPr>
              <w:t>гражданина</w:t>
            </w:r>
            <w:proofErr w:type="spellEnd"/>
            <w:r w:rsidRPr="005E6B78">
              <w:rPr>
                <w:rFonts w:ascii="Arial" w:hAnsi="Arial" w:cs="Arial"/>
                <w:w w:val="92"/>
                <w:sz w:val="24"/>
                <w:szCs w:val="24"/>
              </w:rPr>
              <w:t>,</w:t>
            </w: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r w:rsidRPr="005E6B78">
              <w:rPr>
                <w:rFonts w:ascii="Arial" w:hAnsi="Arial" w:cs="Arial"/>
                <w:w w:val="94"/>
                <w:sz w:val="24"/>
                <w:szCs w:val="24"/>
              </w:rPr>
              <w:t xml:space="preserve">– </w:t>
            </w:r>
            <w:proofErr w:type="spellStart"/>
            <w:r w:rsidRPr="005E6B78">
              <w:rPr>
                <w:rFonts w:ascii="Arial" w:hAnsi="Arial" w:cs="Arial"/>
                <w:w w:val="94"/>
                <w:sz w:val="24"/>
                <w:szCs w:val="24"/>
              </w:rPr>
              <w:t>при</w:t>
            </w:r>
            <w:proofErr w:type="spellEnd"/>
            <w:r w:rsidRPr="005E6B78">
              <w:rPr>
                <w:rFonts w:ascii="Arial" w:hAnsi="Arial" w:cs="Arial"/>
                <w:w w:val="94"/>
                <w:sz w:val="24"/>
                <w:szCs w:val="24"/>
              </w:rPr>
              <w:t xml:space="preserve"> </w:t>
            </w:r>
            <w:proofErr w:type="spellStart"/>
            <w:r w:rsidRPr="005E6B78">
              <w:rPr>
                <w:rFonts w:ascii="Arial" w:hAnsi="Arial" w:cs="Arial"/>
                <w:w w:val="94"/>
                <w:sz w:val="24"/>
                <w:szCs w:val="24"/>
              </w:rPr>
              <w:t>наличии</w:t>
            </w:r>
            <w:proofErr w:type="spellEnd"/>
            <w:r w:rsidRPr="005E6B78">
              <w:rPr>
                <w:rFonts w:ascii="Arial" w:hAnsi="Arial" w:cs="Arial"/>
                <w:w w:val="94"/>
                <w:sz w:val="24"/>
                <w:szCs w:val="24"/>
              </w:rPr>
              <w:t>)</w:t>
            </w: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9"/>
                <w:sz w:val="24"/>
                <w:szCs w:val="24"/>
              </w:rPr>
              <w:t>являющегося</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9"/>
                <w:sz w:val="24"/>
                <w:szCs w:val="24"/>
              </w:rPr>
              <w:t>уведомления</w:t>
            </w:r>
            <w:proofErr w:type="spellEnd"/>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4"/>
                <w:sz w:val="24"/>
                <w:szCs w:val="24"/>
              </w:rPr>
              <w:t>при</w:t>
            </w:r>
            <w:proofErr w:type="spellEnd"/>
            <w:r w:rsidRPr="005E6B78">
              <w:rPr>
                <w:rFonts w:ascii="Arial" w:hAnsi="Arial" w:cs="Arial"/>
                <w:w w:val="94"/>
                <w:sz w:val="24"/>
                <w:szCs w:val="24"/>
              </w:rPr>
              <w:t xml:space="preserve"> </w:t>
            </w:r>
            <w:proofErr w:type="spellStart"/>
            <w:r w:rsidRPr="005E6B78">
              <w:rPr>
                <w:rFonts w:ascii="Arial" w:hAnsi="Arial" w:cs="Arial"/>
                <w:w w:val="94"/>
                <w:sz w:val="24"/>
                <w:szCs w:val="24"/>
              </w:rPr>
              <w:t>наличии</w:t>
            </w:r>
            <w:proofErr w:type="spellEnd"/>
            <w:r w:rsidRPr="005E6B78">
              <w:rPr>
                <w:rFonts w:ascii="Arial" w:hAnsi="Arial" w:cs="Arial"/>
                <w:w w:val="94"/>
                <w:sz w:val="24"/>
                <w:szCs w:val="24"/>
              </w:rPr>
              <w:t>)</w:t>
            </w:r>
          </w:p>
        </w:tc>
      </w:tr>
      <w:tr w:rsidR="005E6B78" w:rsidRPr="005E6B78" w:rsidTr="00656CA2">
        <w:trPr>
          <w:trHeight w:val="249"/>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r w:rsidRPr="005E6B78">
              <w:rPr>
                <w:rFonts w:ascii="Arial" w:hAnsi="Arial" w:cs="Arial"/>
                <w:w w:val="89"/>
                <w:sz w:val="24"/>
                <w:szCs w:val="24"/>
              </w:rPr>
              <w:t>(</w:t>
            </w:r>
            <w:proofErr w:type="spellStart"/>
            <w:r w:rsidRPr="005E6B78">
              <w:rPr>
                <w:rFonts w:ascii="Arial" w:hAnsi="Arial" w:cs="Arial"/>
                <w:w w:val="89"/>
                <w:sz w:val="24"/>
                <w:szCs w:val="24"/>
              </w:rPr>
              <w:t>последнее</w:t>
            </w:r>
            <w:proofErr w:type="spellEnd"/>
            <w:r w:rsidRPr="005E6B78">
              <w:rPr>
                <w:rFonts w:ascii="Arial" w:hAnsi="Arial" w:cs="Arial"/>
                <w:w w:val="89"/>
                <w:sz w:val="24"/>
                <w:szCs w:val="24"/>
              </w:rPr>
              <w:t xml:space="preserve"> –</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8"/>
                <w:sz w:val="24"/>
                <w:szCs w:val="24"/>
              </w:rPr>
              <w:t>место</w:t>
            </w:r>
            <w:proofErr w:type="spellEnd"/>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1"/>
                <w:sz w:val="24"/>
                <w:szCs w:val="24"/>
              </w:rPr>
              <w:t>исполнителя</w:t>
            </w:r>
            <w:proofErr w:type="spellEnd"/>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результатом</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0"/>
                <w:sz w:val="24"/>
                <w:szCs w:val="24"/>
              </w:rPr>
              <w:t>об</w:t>
            </w:r>
            <w:proofErr w:type="spellEnd"/>
            <w:r w:rsidRPr="005E6B78">
              <w:rPr>
                <w:rFonts w:ascii="Arial" w:hAnsi="Arial" w:cs="Arial"/>
                <w:w w:val="90"/>
                <w:sz w:val="24"/>
                <w:szCs w:val="24"/>
              </w:rPr>
              <w:t xml:space="preserve"> </w:t>
            </w:r>
            <w:proofErr w:type="spellStart"/>
            <w:r w:rsidRPr="005E6B78">
              <w:rPr>
                <w:rFonts w:ascii="Arial" w:hAnsi="Arial" w:cs="Arial"/>
                <w:w w:val="90"/>
                <w:sz w:val="24"/>
                <w:szCs w:val="24"/>
              </w:rPr>
              <w:t>отказе</w:t>
            </w:r>
            <w:proofErr w:type="spellEnd"/>
            <w:r w:rsidRPr="005E6B78">
              <w:rPr>
                <w:rFonts w:ascii="Arial" w:hAnsi="Arial" w:cs="Arial"/>
                <w:w w:val="90"/>
                <w:sz w:val="24"/>
                <w:szCs w:val="24"/>
              </w:rPr>
              <w:t xml:space="preserve"> в</w:t>
            </w: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8"/>
                <w:sz w:val="24"/>
                <w:szCs w:val="24"/>
              </w:rPr>
              <w:t>получателя</w:t>
            </w:r>
            <w:proofErr w:type="spellEnd"/>
            <w:r w:rsidRPr="005E6B78">
              <w:rPr>
                <w:rFonts w:ascii="Arial" w:hAnsi="Arial" w:cs="Arial"/>
                <w:w w:val="88"/>
                <w:sz w:val="24"/>
                <w:szCs w:val="24"/>
              </w:rPr>
              <w:t xml:space="preserve">, </w:t>
            </w:r>
            <w:proofErr w:type="spellStart"/>
            <w:r w:rsidRPr="005E6B78">
              <w:rPr>
                <w:rFonts w:ascii="Arial" w:hAnsi="Arial" w:cs="Arial"/>
                <w:w w:val="88"/>
                <w:sz w:val="24"/>
                <w:szCs w:val="24"/>
              </w:rPr>
              <w:t>дата</w:t>
            </w:r>
            <w:proofErr w:type="spellEnd"/>
            <w:r w:rsidRPr="005E6B78">
              <w:rPr>
                <w:rFonts w:ascii="Arial" w:hAnsi="Arial" w:cs="Arial"/>
                <w:w w:val="88"/>
                <w:sz w:val="24"/>
                <w:szCs w:val="24"/>
              </w:rPr>
              <w:t>,</w:t>
            </w:r>
          </w:p>
        </w:tc>
      </w:tr>
      <w:tr w:rsidR="005E6B78" w:rsidRPr="005E6B78" w:rsidTr="00656CA2">
        <w:trPr>
          <w:trHeight w:val="249"/>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3"/>
                <w:sz w:val="24"/>
                <w:szCs w:val="24"/>
              </w:rPr>
              <w:t>при</w:t>
            </w:r>
            <w:proofErr w:type="spellEnd"/>
            <w:r w:rsidRPr="005E6B78">
              <w:rPr>
                <w:rFonts w:ascii="Arial" w:hAnsi="Arial" w:cs="Arial"/>
                <w:w w:val="93"/>
                <w:sz w:val="24"/>
                <w:szCs w:val="24"/>
              </w:rPr>
              <w:t xml:space="preserve"> </w:t>
            </w:r>
            <w:proofErr w:type="spellStart"/>
            <w:r w:rsidRPr="005E6B78">
              <w:rPr>
                <w:rFonts w:ascii="Arial" w:hAnsi="Arial" w:cs="Arial"/>
                <w:w w:val="93"/>
                <w:sz w:val="24"/>
                <w:szCs w:val="24"/>
              </w:rPr>
              <w:t>наличии</w:t>
            </w:r>
            <w:proofErr w:type="spellEnd"/>
            <w:r w:rsidRPr="005E6B78">
              <w:rPr>
                <w:rFonts w:ascii="Arial" w:hAnsi="Arial" w:cs="Arial"/>
                <w:w w:val="93"/>
                <w:sz w:val="24"/>
                <w:szCs w:val="24"/>
              </w:rPr>
              <w:t>)</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0"/>
                <w:sz w:val="24"/>
                <w:szCs w:val="24"/>
              </w:rPr>
              <w:t>нахождения</w:t>
            </w:r>
            <w:proofErr w:type="spellEnd"/>
            <w:r w:rsidRPr="005E6B78">
              <w:rPr>
                <w:rFonts w:ascii="Arial" w:hAnsi="Arial" w:cs="Arial"/>
                <w:w w:val="90"/>
                <w:sz w:val="24"/>
                <w:szCs w:val="24"/>
              </w:rPr>
              <w:t xml:space="preserve"> </w:t>
            </w:r>
            <w:proofErr w:type="spellStart"/>
            <w:r w:rsidRPr="005E6B78">
              <w:rPr>
                <w:rFonts w:ascii="Arial" w:hAnsi="Arial" w:cs="Arial"/>
                <w:w w:val="90"/>
                <w:sz w:val="24"/>
                <w:szCs w:val="24"/>
              </w:rPr>
              <w:t>для</w:t>
            </w:r>
            <w:proofErr w:type="spellEnd"/>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8"/>
                <w:sz w:val="24"/>
                <w:szCs w:val="24"/>
              </w:rPr>
              <w:t>предоставления</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предоставлении</w:t>
            </w:r>
            <w:proofErr w:type="spellEnd"/>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0"/>
                <w:sz w:val="24"/>
                <w:szCs w:val="24"/>
              </w:rPr>
              <w:t>подпись</w:t>
            </w:r>
            <w:proofErr w:type="spellEnd"/>
          </w:p>
        </w:tc>
      </w:tr>
      <w:tr w:rsidR="005E6B78" w:rsidRPr="005E6B78" w:rsidTr="00656CA2">
        <w:trPr>
          <w:trHeight w:val="252"/>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0"/>
                <w:sz w:val="24"/>
                <w:szCs w:val="24"/>
              </w:rPr>
              <w:t>для</w:t>
            </w:r>
            <w:proofErr w:type="spellEnd"/>
            <w:r w:rsidRPr="005E6B78">
              <w:rPr>
                <w:rFonts w:ascii="Arial" w:hAnsi="Arial" w:cs="Arial"/>
                <w:w w:val="90"/>
                <w:sz w:val="24"/>
                <w:szCs w:val="24"/>
              </w:rPr>
              <w:t xml:space="preserve"> </w:t>
            </w:r>
            <w:proofErr w:type="spellStart"/>
            <w:r w:rsidRPr="005E6B78">
              <w:rPr>
                <w:rFonts w:ascii="Arial" w:hAnsi="Arial" w:cs="Arial"/>
                <w:w w:val="90"/>
                <w:sz w:val="24"/>
                <w:szCs w:val="24"/>
              </w:rPr>
              <w:t>гражданина</w:t>
            </w:r>
            <w:proofErr w:type="spellEnd"/>
            <w:r w:rsidRPr="005E6B78">
              <w:rPr>
                <w:rFonts w:ascii="Arial" w:hAnsi="Arial" w:cs="Arial"/>
                <w:w w:val="90"/>
                <w:sz w:val="24"/>
                <w:szCs w:val="24"/>
              </w:rPr>
              <w:t>,</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3"/>
                <w:sz w:val="24"/>
                <w:szCs w:val="24"/>
              </w:rPr>
              <w:t>юридического</w:t>
            </w:r>
            <w:proofErr w:type="spellEnd"/>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2"/>
                <w:sz w:val="24"/>
                <w:szCs w:val="24"/>
              </w:rPr>
              <w:t>муниципальной</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2"/>
                <w:sz w:val="24"/>
                <w:szCs w:val="24"/>
              </w:rPr>
              <w:t>муниципальной</w:t>
            </w:r>
            <w:proofErr w:type="spellEnd"/>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249"/>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9"/>
                <w:sz w:val="24"/>
                <w:szCs w:val="24"/>
              </w:rPr>
              <w:t>наименование</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87"/>
                <w:sz w:val="24"/>
                <w:szCs w:val="24"/>
              </w:rPr>
              <w:t>лица</w:t>
            </w:r>
            <w:proofErr w:type="spellEnd"/>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6"/>
                <w:sz w:val="24"/>
                <w:szCs w:val="24"/>
              </w:rPr>
              <w:t>услуги</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6"/>
                <w:sz w:val="24"/>
                <w:szCs w:val="24"/>
              </w:rPr>
              <w:t>услуги</w:t>
            </w:r>
            <w:proofErr w:type="spellEnd"/>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252"/>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85"/>
                <w:sz w:val="24"/>
                <w:szCs w:val="24"/>
              </w:rPr>
              <w:t>для</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249"/>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52" w:lineRule="exact"/>
              <w:jc w:val="center"/>
              <w:rPr>
                <w:rFonts w:ascii="Arial" w:hAnsi="Arial" w:cs="Arial"/>
                <w:sz w:val="24"/>
                <w:szCs w:val="24"/>
              </w:rPr>
            </w:pPr>
            <w:proofErr w:type="spellStart"/>
            <w:r w:rsidRPr="005E6B78">
              <w:rPr>
                <w:rFonts w:ascii="Arial" w:hAnsi="Arial" w:cs="Arial"/>
                <w:w w:val="93"/>
                <w:sz w:val="24"/>
                <w:szCs w:val="24"/>
              </w:rPr>
              <w:t>юридического</w:t>
            </w:r>
            <w:proofErr w:type="spellEnd"/>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285"/>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proofErr w:type="spellStart"/>
            <w:r w:rsidRPr="005E6B78">
              <w:rPr>
                <w:rFonts w:ascii="Arial" w:hAnsi="Arial" w:cs="Arial"/>
                <w:w w:val="90"/>
                <w:sz w:val="24"/>
                <w:szCs w:val="24"/>
              </w:rPr>
              <w:t>лица</w:t>
            </w:r>
            <w:proofErr w:type="spellEnd"/>
            <w:r w:rsidRPr="005E6B78">
              <w:rPr>
                <w:rFonts w:ascii="Arial" w:hAnsi="Arial" w:cs="Arial"/>
                <w:w w:val="90"/>
                <w:sz w:val="24"/>
                <w:szCs w:val="24"/>
              </w:rPr>
              <w:t>)</w:t>
            </w: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355"/>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r w:rsidRPr="005E6B78">
              <w:rPr>
                <w:rFonts w:ascii="Arial" w:hAnsi="Arial" w:cs="Arial"/>
                <w:sz w:val="24"/>
                <w:szCs w:val="24"/>
              </w:rPr>
              <w:t>1</w:t>
            </w: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353"/>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r w:rsidRPr="005E6B78">
              <w:rPr>
                <w:rFonts w:ascii="Arial" w:hAnsi="Arial" w:cs="Arial"/>
                <w:sz w:val="24"/>
                <w:szCs w:val="24"/>
              </w:rPr>
              <w:t>2</w:t>
            </w: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355"/>
        </w:trPr>
        <w:tc>
          <w:tcPr>
            <w:tcW w:w="600" w:type="dxa"/>
            <w:tcBorders>
              <w:top w:val="nil"/>
              <w:left w:val="single" w:sz="8" w:space="0" w:color="auto"/>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jc w:val="center"/>
              <w:rPr>
                <w:rFonts w:ascii="Arial" w:hAnsi="Arial" w:cs="Arial"/>
                <w:sz w:val="24"/>
                <w:szCs w:val="24"/>
              </w:rPr>
            </w:pPr>
            <w:r w:rsidRPr="005E6B78">
              <w:rPr>
                <w:rFonts w:ascii="Arial" w:hAnsi="Arial" w:cs="Arial"/>
                <w:sz w:val="24"/>
                <w:szCs w:val="24"/>
              </w:rPr>
              <w:t>3</w:t>
            </w:r>
          </w:p>
        </w:tc>
        <w:tc>
          <w:tcPr>
            <w:tcW w:w="818"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nil"/>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r w:rsidR="005E6B78" w:rsidRPr="005E6B78"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18"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6"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275"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85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134"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vAlign w:val="bottom"/>
          </w:tcPr>
          <w:p w:rsidR="005C6A20" w:rsidRPr="005E6B78" w:rsidRDefault="005C6A20" w:rsidP="00656CA2">
            <w:pPr>
              <w:widowControl w:val="0"/>
              <w:autoSpaceDE w:val="0"/>
              <w:autoSpaceDN w:val="0"/>
              <w:adjustRightInd w:val="0"/>
              <w:spacing w:after="0" w:line="240" w:lineRule="auto"/>
              <w:rPr>
                <w:rFonts w:ascii="Arial" w:hAnsi="Arial" w:cs="Arial"/>
                <w:sz w:val="24"/>
                <w:szCs w:val="24"/>
              </w:rPr>
            </w:pPr>
          </w:p>
        </w:tc>
      </w:tr>
    </w:tbl>
    <w:p w:rsidR="005C6A20" w:rsidRPr="005E6B78" w:rsidRDefault="005C6A20" w:rsidP="005C6A20">
      <w:pPr>
        <w:widowControl w:val="0"/>
        <w:autoSpaceDE w:val="0"/>
        <w:autoSpaceDN w:val="0"/>
        <w:adjustRightInd w:val="0"/>
        <w:spacing w:after="0" w:line="240" w:lineRule="auto"/>
        <w:ind w:right="-560"/>
        <w:jc w:val="both"/>
        <w:rPr>
          <w:rFonts w:ascii="Arial" w:hAnsi="Arial" w:cs="Arial"/>
          <w:sz w:val="24"/>
          <w:szCs w:val="24"/>
          <w:lang w:val="ru-RU"/>
        </w:rPr>
        <w:sectPr w:rsidR="005C6A20" w:rsidRPr="005E6B78" w:rsidSect="00EB5C3B">
          <w:pgSz w:w="11906" w:h="16838"/>
          <w:pgMar w:top="1104" w:right="560" w:bottom="1008" w:left="1420" w:header="720" w:footer="720" w:gutter="0"/>
          <w:cols w:space="720" w:equalWidth="0">
            <w:col w:w="9920"/>
          </w:cols>
          <w:noEndnote/>
          <w:docGrid w:linePitch="299"/>
        </w:sectPr>
      </w:pPr>
    </w:p>
    <w:p w:rsidR="00BC4439" w:rsidRPr="005E6B78" w:rsidRDefault="00BC4439" w:rsidP="005C6A20">
      <w:pPr>
        <w:rPr>
          <w:rFonts w:ascii="Arial" w:hAnsi="Arial" w:cs="Arial"/>
          <w:sz w:val="24"/>
          <w:szCs w:val="24"/>
        </w:rPr>
      </w:pPr>
    </w:p>
    <w:sectPr w:rsidR="00BC4439" w:rsidRPr="005E6B78" w:rsidSect="005C6A20">
      <w:pgSz w:w="11906" w:h="16838"/>
      <w:pgMar w:top="1120" w:right="1390" w:bottom="1100" w:left="1440" w:header="720" w:footer="720" w:gutter="0"/>
      <w:cols w:space="720" w:equalWidth="0">
        <w:col w:w="146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84"/>
    <w:multiLevelType w:val="hybridMultilevel"/>
    <w:tmpl w:val="00007F4F"/>
    <w:lvl w:ilvl="0" w:tplc="0000494A">
      <w:start w:val="1"/>
      <w:numFmt w:val="bullet"/>
      <w:lvlText w:val="ее"/>
      <w:lvlJc w:val="left"/>
      <w:pPr>
        <w:tabs>
          <w:tab w:val="num" w:pos="720"/>
        </w:tabs>
        <w:ind w:left="720" w:hanging="360"/>
      </w:pPr>
    </w:lvl>
    <w:lvl w:ilvl="1" w:tplc="00000677">
      <w:start w:val="1"/>
      <w:numFmt w:val="bullet"/>
      <w:lvlText w:val="-"/>
      <w:lvlJc w:val="left"/>
      <w:pPr>
        <w:tabs>
          <w:tab w:val="num" w:pos="1440"/>
        </w:tabs>
        <w:ind w:left="1440" w:hanging="360"/>
      </w:pPr>
    </w:lvl>
    <w:lvl w:ilvl="2" w:tplc="00004402">
      <w:start w:val="6"/>
      <w:numFmt w:val="decimal"/>
      <w:lvlText w:val="5.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1"/>
      <w:numFmt w:val="bullet"/>
      <w:lvlText w:val="и"/>
      <w:lvlJc w:val="left"/>
      <w:pPr>
        <w:tabs>
          <w:tab w:val="num" w:pos="720"/>
        </w:tabs>
        <w:ind w:left="720" w:hanging="360"/>
      </w:pPr>
    </w:lvl>
    <w:lvl w:ilvl="1" w:tplc="0000368E">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bullet"/>
      <w:lvlText w:val="и"/>
      <w:lvlJc w:val="left"/>
      <w:pPr>
        <w:tabs>
          <w:tab w:val="num" w:pos="720"/>
        </w:tabs>
        <w:ind w:left="720" w:hanging="360"/>
      </w:pPr>
    </w:lvl>
    <w:lvl w:ilvl="1" w:tplc="000066BB">
      <w:start w:val="1"/>
      <w:numFmt w:val="decimal"/>
      <w:lvlText w:val="%2)"/>
      <w:lvlJc w:val="left"/>
      <w:pPr>
        <w:tabs>
          <w:tab w:val="num" w:pos="1440"/>
        </w:tabs>
        <w:ind w:left="1440" w:hanging="360"/>
      </w:pPr>
    </w:lvl>
    <w:lvl w:ilvl="2" w:tplc="0000428B">
      <w:start w:val="1"/>
      <w:numFmt w:val="bullet"/>
      <w:lvlText w:val="В"/>
      <w:lvlJc w:val="left"/>
      <w:pPr>
        <w:tabs>
          <w:tab w:val="num" w:pos="2160"/>
        </w:tabs>
        <w:ind w:left="2160" w:hanging="360"/>
      </w:pPr>
    </w:lvl>
    <w:lvl w:ilvl="3" w:tplc="000026A6">
      <w:start w:val="4"/>
      <w:numFmt w:val="decimal"/>
      <w:lvlText w:val="2.%4."/>
      <w:lvlJc w:val="left"/>
      <w:pPr>
        <w:tabs>
          <w:tab w:val="num" w:pos="2880"/>
        </w:tabs>
        <w:ind w:left="2880" w:hanging="360"/>
      </w:pPr>
    </w:lvl>
    <w:lvl w:ilvl="4" w:tplc="0000701F">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1"/>
      <w:numFmt w:val="bullet"/>
      <w:lvlText w:val="с"/>
      <w:lvlJc w:val="left"/>
      <w:pPr>
        <w:tabs>
          <w:tab w:val="num" w:pos="720"/>
        </w:tabs>
        <w:ind w:left="720" w:hanging="360"/>
      </w:pPr>
    </w:lvl>
    <w:lvl w:ilvl="1" w:tplc="0000139D">
      <w:start w:val="2"/>
      <w:numFmt w:val="decimal"/>
      <w:lvlText w:val="3.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3"/>
      <w:numFmt w:val="decimal"/>
      <w:lvlText w:val="%1)"/>
      <w:lvlJc w:val="left"/>
      <w:pPr>
        <w:tabs>
          <w:tab w:val="num" w:pos="720"/>
        </w:tabs>
        <w:ind w:left="720" w:hanging="360"/>
      </w:pPr>
    </w:lvl>
    <w:lvl w:ilvl="1" w:tplc="00000120">
      <w:start w:val="7"/>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3"/>
      <w:numFmt w:val="decimal"/>
      <w:lvlText w:val="3.%1."/>
      <w:lvlJc w:val="left"/>
      <w:pPr>
        <w:tabs>
          <w:tab w:val="num" w:pos="720"/>
        </w:tabs>
        <w:ind w:left="720" w:hanging="360"/>
      </w:pPr>
    </w:lvl>
    <w:lvl w:ilvl="1" w:tplc="000073DA">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1."/>
      <w:lvlJc w:val="left"/>
      <w:pPr>
        <w:tabs>
          <w:tab w:val="num" w:pos="720"/>
        </w:tabs>
        <w:ind w:left="720" w:hanging="360"/>
      </w:pPr>
    </w:lvl>
    <w:lvl w:ilvl="1" w:tplc="000041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8D7"/>
    <w:multiLevelType w:val="hybridMultilevel"/>
    <w:tmpl w:val="00006BE8"/>
    <w:lvl w:ilvl="0" w:tplc="00005039">
      <w:start w:val="1"/>
      <w:numFmt w:val="bullet"/>
      <w:lvlText w:val="В"/>
      <w:lvlJc w:val="left"/>
      <w:pPr>
        <w:tabs>
          <w:tab w:val="num" w:pos="720"/>
        </w:tabs>
        <w:ind w:left="720" w:hanging="360"/>
      </w:pPr>
    </w:lvl>
    <w:lvl w:ilvl="1" w:tplc="0000542C">
      <w:start w:val="1"/>
      <w:numFmt w:val="bullet"/>
      <w:lvlText w:val="-"/>
      <w:lvlJc w:val="left"/>
      <w:pPr>
        <w:tabs>
          <w:tab w:val="num" w:pos="1440"/>
        </w:tabs>
        <w:ind w:left="1440" w:hanging="360"/>
      </w:pPr>
    </w:lvl>
    <w:lvl w:ilvl="2" w:tplc="00001953">
      <w:start w:val="9"/>
      <w:numFmt w:val="decimal"/>
      <w:lvlText w:val="5.2.%3."/>
      <w:lvlJc w:val="left"/>
      <w:pPr>
        <w:tabs>
          <w:tab w:val="num" w:pos="2160"/>
        </w:tabs>
        <w:ind w:left="2160" w:hanging="360"/>
      </w:pPr>
    </w:lvl>
    <w:lvl w:ilvl="3" w:tplc="00006BCB">
      <w:start w:val="1"/>
      <w:numFmt w:val="decimal"/>
      <w:lvlText w:val="5.2.9.%4."/>
      <w:lvlJc w:val="left"/>
      <w:pPr>
        <w:tabs>
          <w:tab w:val="num" w:pos="2880"/>
        </w:tabs>
        <w:ind w:left="2880" w:hanging="360"/>
      </w:pPr>
    </w:lvl>
    <w:lvl w:ilvl="4" w:tplc="00000FC9">
      <w:start w:val="1"/>
      <w:numFmt w:val="decimal"/>
      <w:lvlText w:val="5.2.9.%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16"/>
    <w:multiLevelType w:val="hybridMultilevel"/>
    <w:tmpl w:val="00006172"/>
    <w:lvl w:ilvl="0" w:tplc="00006B72">
      <w:start w:val="3"/>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49"/>
    <w:multiLevelType w:val="hybridMultilevel"/>
    <w:tmpl w:val="00005F32"/>
    <w:lvl w:ilvl="0" w:tplc="00003BF6">
      <w:start w:val="10"/>
      <w:numFmt w:val="decimal"/>
      <w:lvlText w:val="2.%1."/>
      <w:lvlJc w:val="left"/>
      <w:pPr>
        <w:tabs>
          <w:tab w:val="num" w:pos="720"/>
        </w:tabs>
        <w:ind w:left="720" w:hanging="360"/>
      </w:pPr>
    </w:lvl>
    <w:lvl w:ilvl="1" w:tplc="00003A9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1"/>
      <w:numFmt w:val="bullet"/>
      <w:lvlText w:val="в"/>
      <w:lvlJc w:val="left"/>
      <w:pPr>
        <w:tabs>
          <w:tab w:val="num" w:pos="720"/>
        </w:tabs>
        <w:ind w:left="720" w:hanging="360"/>
      </w:pPr>
    </w:lvl>
    <w:lvl w:ilvl="1" w:tplc="0000030A">
      <w:start w:val="2"/>
      <w:numFmt w:val="decimal"/>
      <w:lvlText w:val="%2)"/>
      <w:lvlJc w:val="left"/>
      <w:pPr>
        <w:tabs>
          <w:tab w:val="num" w:pos="1440"/>
        </w:tabs>
        <w:ind w:left="1440" w:hanging="360"/>
      </w:pPr>
    </w:lvl>
    <w:lvl w:ilvl="2" w:tplc="0000301C">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bullet"/>
      <w:lvlText w:val="с"/>
      <w:lvlJc w:val="left"/>
      <w:pPr>
        <w:tabs>
          <w:tab w:val="num" w:pos="1440"/>
        </w:tabs>
        <w:ind w:left="1440" w:hanging="360"/>
      </w:pPr>
    </w:lvl>
    <w:lvl w:ilvl="2" w:tplc="000012DB">
      <w:start w:val="1"/>
      <w:numFmt w:val="bullet"/>
      <w:lvlText w:val="с"/>
      <w:lvlJc w:val="left"/>
      <w:pPr>
        <w:tabs>
          <w:tab w:val="num" w:pos="2160"/>
        </w:tabs>
        <w:ind w:left="2160" w:hanging="360"/>
      </w:pPr>
    </w:lvl>
    <w:lvl w:ilvl="3" w:tplc="0000153C">
      <w:start w:val="3"/>
      <w:numFmt w:val="decimal"/>
      <w:lvlText w:val="1.%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8F"/>
    <w:multiLevelType w:val="hybridMultilevel"/>
    <w:tmpl w:val="00003A61"/>
    <w:lvl w:ilvl="0" w:tplc="000022CD">
      <w:start w:val="1"/>
      <w:numFmt w:val="bullet"/>
      <w:lvlText w:val="№"/>
      <w:lvlJc w:val="left"/>
      <w:pPr>
        <w:tabs>
          <w:tab w:val="num" w:pos="720"/>
        </w:tabs>
        <w:ind w:left="720" w:hanging="360"/>
      </w:pPr>
    </w:lvl>
    <w:lvl w:ilvl="1" w:tplc="00007DD1">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49"/>
    <w:multiLevelType w:val="hybridMultilevel"/>
    <w:tmpl w:val="00003C61"/>
    <w:lvl w:ilvl="0" w:tplc="00002FFF">
      <w:start w:val="1"/>
      <w:numFmt w:val="bullet"/>
      <w:lvlText w:val="В"/>
      <w:lvlJc w:val="left"/>
      <w:pPr>
        <w:tabs>
          <w:tab w:val="num" w:pos="720"/>
        </w:tabs>
        <w:ind w:left="720" w:hanging="360"/>
      </w:pPr>
    </w:lvl>
    <w:lvl w:ilvl="1" w:tplc="00006C69">
      <w:start w:val="1"/>
      <w:numFmt w:val="decimal"/>
      <w:lvlText w:val="%2)"/>
      <w:lvlJc w:val="left"/>
      <w:pPr>
        <w:tabs>
          <w:tab w:val="num" w:pos="3054"/>
        </w:tabs>
        <w:ind w:left="305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00005F90">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14F"/>
    <w:multiLevelType w:val="hybridMultilevel"/>
    <w:tmpl w:val="00005E14"/>
    <w:lvl w:ilvl="0" w:tplc="00004DF2">
      <w:start w:val="1"/>
      <w:numFmt w:val="bullet"/>
      <w:lvlText w:val="с"/>
      <w:lvlJc w:val="left"/>
      <w:pPr>
        <w:tabs>
          <w:tab w:val="num" w:pos="720"/>
        </w:tabs>
        <w:ind w:left="720" w:hanging="360"/>
      </w:pPr>
    </w:lvl>
    <w:lvl w:ilvl="1" w:tplc="00004944">
      <w:start w:val="2"/>
      <w:numFmt w:val="decimal"/>
      <w:lvlText w:val="%2)"/>
      <w:lvlJc w:val="left"/>
      <w:pPr>
        <w:tabs>
          <w:tab w:val="num" w:pos="1440"/>
        </w:tabs>
        <w:ind w:left="1440" w:hanging="360"/>
      </w:pPr>
    </w:lvl>
    <w:lvl w:ilvl="2" w:tplc="00002E40">
      <w:start w:val="2"/>
      <w:numFmt w:val="decimal"/>
      <w:lvlText w:val="2.1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К"/>
      <w:lvlJc w:val="left"/>
      <w:pPr>
        <w:tabs>
          <w:tab w:val="num" w:pos="1440"/>
        </w:tabs>
        <w:ind w:left="1440" w:hanging="360"/>
      </w:pPr>
    </w:lvl>
    <w:lvl w:ilvl="2" w:tplc="000063CB">
      <w:start w:val="1"/>
      <w:numFmt w:val="decimal"/>
      <w:lvlText w:val="2.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CD5"/>
    <w:multiLevelType w:val="hybridMultilevel"/>
    <w:tmpl w:val="000013E9"/>
    <w:lvl w:ilvl="0" w:tplc="00004080">
      <w:start w:val="1"/>
      <w:numFmt w:val="bullet"/>
      <w:lvlText w:val="к"/>
      <w:lvlJc w:val="left"/>
      <w:pPr>
        <w:tabs>
          <w:tab w:val="num" w:pos="720"/>
        </w:tabs>
        <w:ind w:left="720" w:hanging="360"/>
      </w:pPr>
    </w:lvl>
    <w:lvl w:ilvl="1" w:tplc="00005DB2">
      <w:start w:val="1"/>
      <w:numFmt w:val="decimal"/>
      <w:lvlText w:val="%2"/>
      <w:lvlJc w:val="left"/>
      <w:pPr>
        <w:tabs>
          <w:tab w:val="num" w:pos="1440"/>
        </w:tabs>
        <w:ind w:left="1440" w:hanging="360"/>
      </w:pPr>
    </w:lvl>
    <w:lvl w:ilvl="2" w:tplc="000033EA">
      <w:start w:val="1"/>
      <w:numFmt w:val="decimal"/>
      <w:lvlText w:val="3.5.%3."/>
      <w:lvlJc w:val="left"/>
      <w:pPr>
        <w:tabs>
          <w:tab w:val="num" w:pos="2160"/>
        </w:tabs>
        <w:ind w:left="2160" w:hanging="360"/>
      </w:pPr>
    </w:lvl>
    <w:lvl w:ilvl="3" w:tplc="000023C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8CC"/>
    <w:multiLevelType w:val="hybridMultilevel"/>
    <w:tmpl w:val="00005753"/>
    <w:lvl w:ilvl="0" w:tplc="000060BF">
      <w:start w:val="1"/>
      <w:numFmt w:val="decimal"/>
      <w:lvlText w:val="4.%1."/>
      <w:lvlJc w:val="left"/>
      <w:pPr>
        <w:tabs>
          <w:tab w:val="num" w:pos="720"/>
        </w:tabs>
        <w:ind w:left="720" w:hanging="360"/>
      </w:pPr>
    </w:lvl>
    <w:lvl w:ilvl="1" w:tplc="00005C6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91C"/>
    <w:multiLevelType w:val="hybridMultilevel"/>
    <w:tmpl w:val="00004D06"/>
    <w:lvl w:ilvl="0" w:tplc="00004DB7">
      <w:start w:val="1"/>
      <w:numFmt w:val="bullet"/>
      <w:lvlText w:val="и"/>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bullet"/>
      <w:lvlText w:val="В"/>
      <w:lvlJc w:val="left"/>
      <w:pPr>
        <w:tabs>
          <w:tab w:val="num" w:pos="2160"/>
        </w:tabs>
        <w:ind w:left="2160" w:hanging="360"/>
      </w:pPr>
    </w:lvl>
    <w:lvl w:ilvl="3" w:tplc="000039B3">
      <w:start w:val="1"/>
      <w:numFmt w:val="decimal"/>
      <w:lvlText w:val="2.%4."/>
      <w:lvlJc w:val="left"/>
      <w:pPr>
        <w:tabs>
          <w:tab w:val="num" w:pos="2880"/>
        </w:tabs>
        <w:ind w:left="2880" w:hanging="360"/>
      </w:pPr>
    </w:lvl>
    <w:lvl w:ilvl="4" w:tplc="00002D12">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422"/>
    <w:multiLevelType w:val="hybridMultilevel"/>
    <w:tmpl w:val="00003EF6"/>
    <w:lvl w:ilvl="0" w:tplc="00000822">
      <w:start w:val="8"/>
      <w:numFmt w:val="decimal"/>
      <w:lvlText w:val="%1)"/>
      <w:lvlJc w:val="left"/>
      <w:pPr>
        <w:tabs>
          <w:tab w:val="num" w:pos="720"/>
        </w:tabs>
        <w:ind w:left="720" w:hanging="360"/>
      </w:pPr>
    </w:lvl>
    <w:lvl w:ilvl="1" w:tplc="00005991">
      <w:start w:val="2"/>
      <w:numFmt w:val="decimal"/>
      <w:lvlText w:val="3.2.%2."/>
      <w:lvlJc w:val="left"/>
      <w:pPr>
        <w:tabs>
          <w:tab w:val="num" w:pos="1440"/>
        </w:tabs>
        <w:ind w:left="1440" w:hanging="360"/>
      </w:pPr>
    </w:lvl>
    <w:lvl w:ilvl="2" w:tplc="0000409D">
      <w:start w:val="1"/>
      <w:numFmt w:val="decimal"/>
      <w:lvlText w:val="3.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878"/>
    <w:multiLevelType w:val="hybridMultilevel"/>
    <w:tmpl w:val="00006B36"/>
    <w:lvl w:ilvl="0" w:tplc="00005CFD">
      <w:start w:val="1"/>
      <w:numFmt w:val="decimal"/>
      <w:lvlText w:val="2.9.%1."/>
      <w:lvlJc w:val="left"/>
      <w:pPr>
        <w:tabs>
          <w:tab w:val="num" w:pos="720"/>
        </w:tabs>
        <w:ind w:left="720" w:hanging="360"/>
      </w:pPr>
    </w:lvl>
    <w:lvl w:ilvl="1" w:tplc="00003E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8B0"/>
    <w:multiLevelType w:val="hybridMultilevel"/>
    <w:tmpl w:val="000026CA"/>
    <w:lvl w:ilvl="0" w:tplc="00003699">
      <w:start w:val="2"/>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К"/>
      <w:lvlJc w:val="left"/>
      <w:pPr>
        <w:tabs>
          <w:tab w:val="num" w:pos="1440"/>
        </w:tabs>
        <w:ind w:left="1440" w:hanging="360"/>
      </w:pPr>
    </w:lvl>
    <w:lvl w:ilvl="2" w:tplc="00001238">
      <w:start w:val="6"/>
      <w:numFmt w:val="decimal"/>
      <w:lvlText w:val="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6C4"/>
    <w:multiLevelType w:val="hybridMultilevel"/>
    <w:tmpl w:val="00004230"/>
    <w:lvl w:ilvl="0" w:tplc="00007EB7">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BFC"/>
    <w:multiLevelType w:val="hybridMultilevel"/>
    <w:tmpl w:val="00007F96"/>
    <w:lvl w:ilvl="0" w:tplc="00007FF5">
      <w:start w:val="1"/>
      <w:numFmt w:val="bullet"/>
      <w:lvlText w:val="в"/>
      <w:lvlJc w:val="left"/>
      <w:pPr>
        <w:tabs>
          <w:tab w:val="num" w:pos="720"/>
        </w:tabs>
        <w:ind w:left="720" w:hanging="360"/>
      </w:pPr>
    </w:lvl>
    <w:lvl w:ilvl="1" w:tplc="00004E45">
      <w:start w:val="1"/>
      <w:numFmt w:val="decimal"/>
      <w:lvlText w:val="%2)"/>
      <w:lvlJc w:val="left"/>
      <w:pPr>
        <w:tabs>
          <w:tab w:val="num" w:pos="1440"/>
        </w:tabs>
        <w:ind w:left="1440" w:hanging="360"/>
      </w:pPr>
    </w:lvl>
    <w:lvl w:ilvl="2" w:tplc="0000323B">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049"/>
    <w:multiLevelType w:val="hybridMultilevel"/>
    <w:tmpl w:val="0000692C"/>
    <w:lvl w:ilvl="0" w:tplc="00004A80">
      <w:start w:val="1"/>
      <w:numFmt w:val="bullet"/>
      <w:lvlText w:val="к"/>
      <w:lvlJc w:val="left"/>
      <w:pPr>
        <w:tabs>
          <w:tab w:val="num" w:pos="720"/>
        </w:tabs>
        <w:ind w:left="720" w:hanging="360"/>
      </w:pPr>
    </w:lvl>
    <w:lvl w:ilvl="1" w:tplc="0000187E">
      <w:start w:val="1"/>
      <w:numFmt w:val="decimal"/>
      <w:lvlText w:val="%2)"/>
      <w:lvlJc w:val="left"/>
      <w:pPr>
        <w:tabs>
          <w:tab w:val="num" w:pos="1440"/>
        </w:tabs>
        <w:ind w:left="1440" w:hanging="360"/>
      </w:pPr>
    </w:lvl>
    <w:lvl w:ilvl="2" w:tplc="000016C5">
      <w:start w:val="5"/>
      <w:numFmt w:val="decimal"/>
      <w:lvlText w:val="3.%3."/>
      <w:lvlJc w:val="left"/>
      <w:pPr>
        <w:tabs>
          <w:tab w:val="num" w:pos="2160"/>
        </w:tabs>
        <w:ind w:left="2160" w:hanging="360"/>
      </w:pPr>
    </w:lvl>
    <w:lvl w:ilvl="3" w:tplc="0000689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59A"/>
    <w:multiLevelType w:val="hybridMultilevel"/>
    <w:tmpl w:val="00002350"/>
    <w:lvl w:ilvl="0" w:tplc="000022EE">
      <w:start w:val="9"/>
      <w:numFmt w:val="decimal"/>
      <w:lvlText w:val="2.%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7D"/>
    <w:multiLevelType w:val="hybridMultilevel"/>
    <w:tmpl w:val="00005F49"/>
    <w:lvl w:ilvl="0" w:tplc="00000DDC">
      <w:start w:val="1"/>
      <w:numFmt w:val="decimal"/>
      <w:lvlText w:val="2.14.%1."/>
      <w:lvlJc w:val="left"/>
      <w:pPr>
        <w:tabs>
          <w:tab w:val="num" w:pos="720"/>
        </w:tabs>
        <w:ind w:left="720" w:hanging="360"/>
      </w:pPr>
    </w:lvl>
    <w:lvl w:ilvl="1" w:tplc="00004CA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E87"/>
    <w:multiLevelType w:val="hybridMultilevel"/>
    <w:tmpl w:val="0000390C"/>
    <w:lvl w:ilvl="0" w:tplc="00000F3E">
      <w:start w:val="1"/>
      <w:numFmt w:val="bullet"/>
      <w:lvlText w:val="и"/>
      <w:lvlJc w:val="left"/>
      <w:pPr>
        <w:tabs>
          <w:tab w:val="num" w:pos="720"/>
        </w:tabs>
        <w:ind w:left="720" w:hanging="360"/>
      </w:pPr>
    </w:lvl>
    <w:lvl w:ilvl="1" w:tplc="00000099">
      <w:start w:val="1"/>
      <w:numFmt w:val="decimal"/>
      <w:lvlText w:val="%2"/>
      <w:lvlJc w:val="left"/>
      <w:pPr>
        <w:tabs>
          <w:tab w:val="num" w:pos="1440"/>
        </w:tabs>
        <w:ind w:left="1440" w:hanging="360"/>
      </w:pPr>
    </w:lvl>
    <w:lvl w:ilvl="2" w:tplc="00000124">
      <w:start w:val="1"/>
      <w:numFmt w:val="bullet"/>
      <w:lvlText w:val="В"/>
      <w:lvlJc w:val="left"/>
      <w:pPr>
        <w:tabs>
          <w:tab w:val="num" w:pos="2160"/>
        </w:tabs>
        <w:ind w:left="2160" w:hanging="360"/>
      </w:pPr>
    </w:lvl>
    <w:lvl w:ilvl="3" w:tplc="0000305E">
      <w:start w:val="1"/>
      <w:numFmt w:val="decimal"/>
      <w:lvlText w:val="%4"/>
      <w:lvlJc w:val="left"/>
      <w:pPr>
        <w:tabs>
          <w:tab w:val="num" w:pos="2880"/>
        </w:tabs>
        <w:ind w:left="2880" w:hanging="360"/>
      </w:pPr>
    </w:lvl>
    <w:lvl w:ilvl="4" w:tplc="0000440D">
      <w:start w:val="35"/>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0"/>
  </w:num>
  <w:num w:numId="3">
    <w:abstractNumId w:val="17"/>
  </w:num>
  <w:num w:numId="4">
    <w:abstractNumId w:val="8"/>
  </w:num>
  <w:num w:numId="5">
    <w:abstractNumId w:val="14"/>
  </w:num>
  <w:num w:numId="6">
    <w:abstractNumId w:val="35"/>
  </w:num>
  <w:num w:numId="7">
    <w:abstractNumId w:val="23"/>
  </w:num>
  <w:num w:numId="8">
    <w:abstractNumId w:val="3"/>
  </w:num>
  <w:num w:numId="9">
    <w:abstractNumId w:val="27"/>
  </w:num>
  <w:num w:numId="10">
    <w:abstractNumId w:val="20"/>
  </w:num>
  <w:num w:numId="11">
    <w:abstractNumId w:val="31"/>
  </w:num>
  <w:num w:numId="12">
    <w:abstractNumId w:val="12"/>
  </w:num>
  <w:num w:numId="13">
    <w:abstractNumId w:val="5"/>
  </w:num>
  <w:num w:numId="14">
    <w:abstractNumId w:val="33"/>
  </w:num>
  <w:num w:numId="15">
    <w:abstractNumId w:val="25"/>
  </w:num>
  <w:num w:numId="16">
    <w:abstractNumId w:val="11"/>
  </w:num>
  <w:num w:numId="17">
    <w:abstractNumId w:val="34"/>
  </w:num>
  <w:num w:numId="18">
    <w:abstractNumId w:val="18"/>
  </w:num>
  <w:num w:numId="19">
    <w:abstractNumId w:val="7"/>
  </w:num>
  <w:num w:numId="20">
    <w:abstractNumId w:val="29"/>
  </w:num>
  <w:num w:numId="21">
    <w:abstractNumId w:val="28"/>
  </w:num>
  <w:num w:numId="22">
    <w:abstractNumId w:val="24"/>
  </w:num>
  <w:num w:numId="23">
    <w:abstractNumId w:val="6"/>
  </w:num>
  <w:num w:numId="24">
    <w:abstractNumId w:val="26"/>
  </w:num>
  <w:num w:numId="25">
    <w:abstractNumId w:val="4"/>
  </w:num>
  <w:num w:numId="26">
    <w:abstractNumId w:val="32"/>
  </w:num>
  <w:num w:numId="27">
    <w:abstractNumId w:val="21"/>
  </w:num>
  <w:num w:numId="28">
    <w:abstractNumId w:val="22"/>
  </w:num>
  <w:num w:numId="29">
    <w:abstractNumId w:val="2"/>
  </w:num>
  <w:num w:numId="30">
    <w:abstractNumId w:val="16"/>
  </w:num>
  <w:num w:numId="31">
    <w:abstractNumId w:val="15"/>
  </w:num>
  <w:num w:numId="32">
    <w:abstractNumId w:val="13"/>
  </w:num>
  <w:num w:numId="33">
    <w:abstractNumId w:val="10"/>
  </w:num>
  <w:num w:numId="34">
    <w:abstractNumId w:val="19"/>
  </w:num>
  <w:num w:numId="35">
    <w:abstractNumId w:val="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3B26"/>
    <w:rsid w:val="00002AEE"/>
    <w:rsid w:val="00256E93"/>
    <w:rsid w:val="0040298D"/>
    <w:rsid w:val="005C6A20"/>
    <w:rsid w:val="005E6B78"/>
    <w:rsid w:val="00647628"/>
    <w:rsid w:val="007D1A71"/>
    <w:rsid w:val="00962ABA"/>
    <w:rsid w:val="00A235D7"/>
    <w:rsid w:val="00AA09AF"/>
    <w:rsid w:val="00BC4439"/>
    <w:rsid w:val="00C82B8A"/>
    <w:rsid w:val="00C83B26"/>
    <w:rsid w:val="00D145D8"/>
    <w:rsid w:val="00F43E29"/>
    <w:rsid w:val="00F4580D"/>
    <w:rsid w:val="00F55C84"/>
    <w:rsid w:val="00FB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51DE7443-D77D-4E5D-99B8-9423B81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26"/>
    <w:rPr>
      <w:rFonts w:ascii="Calibri" w:eastAsia="Times New Roman" w:hAnsi="Calibri" w:cs="Times New Roman"/>
      <w:lang w:val="en-US"/>
    </w:rPr>
  </w:style>
  <w:style w:type="paragraph" w:styleId="1">
    <w:name w:val="heading 1"/>
    <w:basedOn w:val="a"/>
    <w:next w:val="a"/>
    <w:link w:val="10"/>
    <w:qFormat/>
    <w:rsid w:val="005C6A20"/>
    <w:pPr>
      <w:keepNext/>
      <w:spacing w:after="0" w:line="240" w:lineRule="auto"/>
      <w:jc w:val="center"/>
      <w:outlineLvl w:val="0"/>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A2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5C6A20"/>
    <w:pPr>
      <w:ind w:left="720"/>
      <w:contextualSpacing/>
    </w:pPr>
    <w:rPr>
      <w:rFonts w:asciiTheme="minorHAnsi" w:eastAsiaTheme="minorHAnsi" w:hAnsiTheme="minorHAnsi" w:cstheme="minorBidi"/>
      <w:lang w:val="ru-RU"/>
    </w:rPr>
  </w:style>
  <w:style w:type="paragraph" w:styleId="a4">
    <w:name w:val="Normal (Web)"/>
    <w:basedOn w:val="a"/>
    <w:uiPriority w:val="99"/>
    <w:unhideWhenUsed/>
    <w:rsid w:val="005C6A20"/>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5C6A20"/>
  </w:style>
  <w:style w:type="character" w:styleId="a5">
    <w:name w:val="Hyperlink"/>
    <w:basedOn w:val="a0"/>
    <w:uiPriority w:val="99"/>
    <w:unhideWhenUsed/>
    <w:rsid w:val="005C6A20"/>
    <w:rPr>
      <w:color w:val="0000FF"/>
      <w:u w:val="single"/>
    </w:rPr>
  </w:style>
  <w:style w:type="paragraph" w:styleId="a6">
    <w:name w:val="Balloon Text"/>
    <w:basedOn w:val="a"/>
    <w:link w:val="a7"/>
    <w:uiPriority w:val="99"/>
    <w:semiHidden/>
    <w:unhideWhenUsed/>
    <w:rsid w:val="005C6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A2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erezovka.14@mail.ru"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9115</Words>
  <Characters>51959</Characters>
  <Application>Microsoft Office Word</Application>
  <DocSecurity>0</DocSecurity>
  <Lines>432</Lines>
  <Paragraphs>121</Paragraphs>
  <ScaleCrop>false</ScaleCrop>
  <Company/>
  <LinksUpToDate>false</LinksUpToDate>
  <CharactersWithSpaces>60953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8</cp:revision>
  <dcterms:created xsi:type="dcterms:W3CDTF">2019-01-22T04:36:00Z</dcterms:created>
  <dcterms:modified xsi:type="dcterms:W3CDTF">2023-06-06T08:09:00Z</dcterms:modified>
</cp:coreProperties>
</file>