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FEE" w:rsidRPr="00A75FEE" w:rsidRDefault="00A75FEE" w:rsidP="00A75FEE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5FEE" w:rsidRPr="00A75FEE" w:rsidRDefault="00A75FEE" w:rsidP="00A75F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                                       </w:t>
      </w:r>
    </w:p>
    <w:p w:rsidR="00A75FEE" w:rsidRPr="00A75FEE" w:rsidRDefault="00A75FEE" w:rsidP="00A75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5FEE" w:rsidRPr="00A75FEE" w:rsidRDefault="00A75FEE" w:rsidP="00A75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5F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</w:t>
      </w:r>
    </w:p>
    <w:p w:rsidR="00A75FEE" w:rsidRPr="00A75FEE" w:rsidRDefault="00A75FEE" w:rsidP="00A75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5F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БЕРЕЗОВСКОГО СЕЛЬСОВЕТА ОРДЫНСКОГО РАЙОНА</w:t>
      </w:r>
    </w:p>
    <w:p w:rsidR="00A75FEE" w:rsidRPr="00A75FEE" w:rsidRDefault="00A75FEE" w:rsidP="00A75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5F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НОВОСИБИРСКОЙ ОБЛАСТИ</w:t>
      </w:r>
    </w:p>
    <w:p w:rsidR="00A75FEE" w:rsidRPr="00A75FEE" w:rsidRDefault="00A75FEE" w:rsidP="00A75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F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   СОЗЫВА</w:t>
      </w:r>
    </w:p>
    <w:p w:rsidR="00A75FEE" w:rsidRPr="00A75FEE" w:rsidRDefault="00A75FEE" w:rsidP="00A75F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75FEE" w:rsidRPr="00A75FEE" w:rsidRDefault="00A75FEE" w:rsidP="00A75F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5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РЕШЕНИЕ</w:t>
      </w:r>
    </w:p>
    <w:p w:rsidR="00A75FEE" w:rsidRPr="00A75FEE" w:rsidRDefault="00A75FEE" w:rsidP="00A75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FEE">
        <w:rPr>
          <w:rFonts w:ascii="Times New Roman" w:eastAsia="Times New Roman" w:hAnsi="Times New Roman" w:cs="Times New Roman"/>
          <w:sz w:val="28"/>
          <w:szCs w:val="28"/>
          <w:lang w:eastAsia="ru-RU"/>
        </w:rPr>
        <w:t>(очередная)</w:t>
      </w:r>
    </w:p>
    <w:p w:rsidR="00A75FEE" w:rsidRPr="00A75FEE" w:rsidRDefault="00A75FEE" w:rsidP="00A75FE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5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__-сессия</w:t>
      </w:r>
    </w:p>
    <w:p w:rsidR="00A75FEE" w:rsidRPr="00A75FEE" w:rsidRDefault="00A75FEE" w:rsidP="00A75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FEE">
        <w:rPr>
          <w:rFonts w:ascii="Times New Roman" w:eastAsia="Times New Roman" w:hAnsi="Times New Roman" w:cs="Times New Roman"/>
          <w:sz w:val="28"/>
          <w:szCs w:val="28"/>
          <w:lang w:eastAsia="ru-RU"/>
        </w:rPr>
        <w:t>д. Березовка</w:t>
      </w:r>
    </w:p>
    <w:p w:rsidR="00A75FEE" w:rsidRPr="00A75FEE" w:rsidRDefault="00A75FEE" w:rsidP="00A75F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A75FEE" w:rsidRPr="00A75FEE" w:rsidRDefault="00A75FEE" w:rsidP="00A75FE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от   «___»________20__г.                                                                № __/___</w:t>
      </w:r>
    </w:p>
    <w:p w:rsidR="00A75FEE" w:rsidRPr="00A75FEE" w:rsidRDefault="00A75FEE" w:rsidP="00A75FE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A75FEE">
        <w:rPr>
          <w:rFonts w:ascii="Times New Roman" w:eastAsia="Calibri" w:hAnsi="Times New Roman" w:cs="Times New Roman"/>
          <w:sz w:val="28"/>
          <w:szCs w:val="28"/>
        </w:rPr>
        <w:t xml:space="preserve">О назначении </w:t>
      </w:r>
      <w:proofErr w:type="gramStart"/>
      <w:r w:rsidRPr="00A75FEE">
        <w:rPr>
          <w:rFonts w:ascii="Times New Roman" w:eastAsia="Calibri" w:hAnsi="Times New Roman" w:cs="Times New Roman"/>
          <w:sz w:val="28"/>
          <w:szCs w:val="28"/>
        </w:rPr>
        <w:t xml:space="preserve">выборов депутатов Совета депутатов </w:t>
      </w:r>
      <w:bookmarkEnd w:id="0"/>
      <w:r w:rsidRPr="00A75FEE">
        <w:rPr>
          <w:rFonts w:ascii="Times New Roman" w:eastAsia="Calibri" w:hAnsi="Times New Roman" w:cs="Times New Roman"/>
          <w:sz w:val="28"/>
          <w:szCs w:val="28"/>
        </w:rPr>
        <w:t>Березовского</w:t>
      </w:r>
      <w:r w:rsidRPr="00A75FEE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  <w:proofErr w:type="gramEnd"/>
    </w:p>
    <w:p w:rsidR="00A75FEE" w:rsidRDefault="00A75FEE" w:rsidP="00A75FE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5FEE">
        <w:rPr>
          <w:rFonts w:ascii="Times New Roman" w:eastAsia="Calibri" w:hAnsi="Times New Roman" w:cs="Times New Roman"/>
          <w:sz w:val="28"/>
          <w:szCs w:val="28"/>
        </w:rPr>
        <w:t>Ордынского района Новосибирской области шестого созыва</w:t>
      </w:r>
    </w:p>
    <w:p w:rsidR="00A75FEE" w:rsidRPr="00A75FEE" w:rsidRDefault="00A75FEE" w:rsidP="00A75FE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5FEE" w:rsidRPr="00A75FEE" w:rsidRDefault="00A75FEE" w:rsidP="00A75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5FEE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10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статьей 11 Закона Новосибирской области от 7 декабря 2006 года № 58-ОЗ «О выборах депутатов представительных органов муниципальных образований в Новосибирской области», статьей </w:t>
      </w:r>
      <w:r w:rsidRPr="00A75FEE">
        <w:rPr>
          <w:rFonts w:ascii="Times New Roman" w:eastAsia="Calibri" w:hAnsi="Times New Roman" w:cs="Times New Roman"/>
          <w:sz w:val="28"/>
          <w:szCs w:val="28"/>
        </w:rPr>
        <w:t>33</w:t>
      </w:r>
      <w:r w:rsidRPr="00A75FEE">
        <w:rPr>
          <w:rFonts w:ascii="Times New Roman" w:eastAsia="Calibri" w:hAnsi="Times New Roman" w:cs="Times New Roman"/>
          <w:sz w:val="28"/>
          <w:szCs w:val="28"/>
        </w:rPr>
        <w:t xml:space="preserve"> Устава </w:t>
      </w:r>
      <w:r w:rsidRPr="00A75FEE">
        <w:rPr>
          <w:rFonts w:ascii="Times New Roman" w:eastAsia="Calibri" w:hAnsi="Times New Roman" w:cs="Times New Roman"/>
          <w:sz w:val="28"/>
          <w:szCs w:val="28"/>
        </w:rPr>
        <w:t xml:space="preserve">Березовского </w:t>
      </w:r>
      <w:r w:rsidRPr="00A75FEE">
        <w:rPr>
          <w:rFonts w:ascii="Times New Roman" w:eastAsia="Calibri" w:hAnsi="Times New Roman" w:cs="Times New Roman"/>
          <w:sz w:val="28"/>
          <w:szCs w:val="28"/>
        </w:rPr>
        <w:t>сельсовета Ордынского района Новосибирской области, Совет депутатов Березовского</w:t>
      </w:r>
      <w:proofErr w:type="gramEnd"/>
      <w:r w:rsidRPr="00A75FEE">
        <w:rPr>
          <w:rFonts w:ascii="Times New Roman" w:eastAsia="Calibri" w:hAnsi="Times New Roman" w:cs="Times New Roman"/>
          <w:sz w:val="28"/>
          <w:szCs w:val="28"/>
        </w:rPr>
        <w:t xml:space="preserve">  сельсовета Ордынского района Новосибирской области</w:t>
      </w:r>
    </w:p>
    <w:p w:rsidR="00A75FEE" w:rsidRPr="00A75FEE" w:rsidRDefault="00A75FEE" w:rsidP="00A75F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FEE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A75FEE" w:rsidRPr="00A75FEE" w:rsidRDefault="00A75FEE" w:rsidP="00A75FEE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FEE">
        <w:rPr>
          <w:rFonts w:ascii="Times New Roman" w:eastAsia="Calibri" w:hAnsi="Times New Roman" w:cs="Times New Roman"/>
          <w:sz w:val="28"/>
          <w:szCs w:val="28"/>
        </w:rPr>
        <w:t xml:space="preserve">1. Назначить выборы </w:t>
      </w:r>
      <w:proofErr w:type="gramStart"/>
      <w:r w:rsidRPr="00A75FEE">
        <w:rPr>
          <w:rFonts w:ascii="Times New Roman" w:eastAsia="Calibri" w:hAnsi="Times New Roman" w:cs="Times New Roman"/>
          <w:sz w:val="28"/>
          <w:szCs w:val="28"/>
        </w:rPr>
        <w:t>депутатов Совета депутатов Березовского сельсовета Ордынского района Новосибирской области шестого созыва</w:t>
      </w:r>
      <w:proofErr w:type="gramEnd"/>
      <w:r w:rsidRPr="00A75FEE">
        <w:rPr>
          <w:rFonts w:ascii="Times New Roman" w:eastAsia="Calibri" w:hAnsi="Times New Roman" w:cs="Times New Roman"/>
          <w:sz w:val="28"/>
          <w:szCs w:val="28"/>
        </w:rPr>
        <w:t xml:space="preserve"> на 13 сентября 2020 года.</w:t>
      </w:r>
    </w:p>
    <w:p w:rsidR="00A75FEE" w:rsidRPr="00A75FEE" w:rsidRDefault="00A75FEE" w:rsidP="00A75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FEE">
        <w:rPr>
          <w:rFonts w:ascii="Times New Roman" w:eastAsia="Times New Roman" w:hAnsi="Times New Roman" w:cs="Times New Roman"/>
          <w:sz w:val="28"/>
          <w:szCs w:val="28"/>
          <w:lang w:eastAsia="ru-RU"/>
        </w:rPr>
        <w:t>2. Опубликовать настоящее решение в периодическом печатном издании «Вестник» и разместить на официальном сайте администрации Березовского сельсовета.</w:t>
      </w:r>
    </w:p>
    <w:p w:rsidR="00A75FEE" w:rsidRPr="00A75FEE" w:rsidRDefault="00A75FEE" w:rsidP="00A75FE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FEE">
        <w:rPr>
          <w:rFonts w:ascii="Times New Roman" w:eastAsia="Times New Roman" w:hAnsi="Times New Roman" w:cs="Times New Roman"/>
          <w:sz w:val="28"/>
          <w:szCs w:val="28"/>
          <w:lang w:eastAsia="ru-RU"/>
        </w:rPr>
        <w:t>3. Настоящее решение вступает в силу со дня его официального опубликования.</w:t>
      </w:r>
    </w:p>
    <w:p w:rsidR="00A75FEE" w:rsidRPr="00A75FEE" w:rsidRDefault="00A75FEE" w:rsidP="00A75F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FEE" w:rsidRPr="00A75FEE" w:rsidRDefault="00A75FEE" w:rsidP="00A75F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82"/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103"/>
        <w:gridCol w:w="4218"/>
      </w:tblGrid>
      <w:tr w:rsidR="00A75FEE" w:rsidRPr="00A75FEE" w:rsidTr="00396B22">
        <w:tc>
          <w:tcPr>
            <w:tcW w:w="5103" w:type="dxa"/>
          </w:tcPr>
          <w:p w:rsidR="00A75FEE" w:rsidRPr="00A75FEE" w:rsidRDefault="00A75FEE" w:rsidP="00A7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A75FEE" w:rsidRPr="00A75FEE" w:rsidRDefault="00A75FEE" w:rsidP="00A7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Ордынского района</w:t>
            </w:r>
          </w:p>
          <w:p w:rsidR="00A75FEE" w:rsidRPr="00A75FEE" w:rsidRDefault="00A75FEE" w:rsidP="00A7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A75FEE" w:rsidRPr="00A75FEE" w:rsidRDefault="00A75FEE" w:rsidP="00A7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5FEE" w:rsidRPr="00A75FEE" w:rsidRDefault="00A75FEE" w:rsidP="00A7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  <w:p w:rsidR="00A75FEE" w:rsidRPr="00A75FEE" w:rsidRDefault="00A75FEE" w:rsidP="00A7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О.Ю. Милентьева</w:t>
            </w:r>
          </w:p>
        </w:tc>
        <w:tc>
          <w:tcPr>
            <w:tcW w:w="4218" w:type="dxa"/>
          </w:tcPr>
          <w:p w:rsidR="00A75FEE" w:rsidRPr="00A75FEE" w:rsidRDefault="00A75FEE" w:rsidP="00A7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Березовского сельсовета</w:t>
            </w:r>
          </w:p>
          <w:p w:rsidR="00A75FEE" w:rsidRPr="00A75FEE" w:rsidRDefault="00A75FEE" w:rsidP="00A7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Ордынского района</w:t>
            </w:r>
          </w:p>
          <w:p w:rsidR="00A75FEE" w:rsidRPr="00A75FEE" w:rsidRDefault="00A75FEE" w:rsidP="00A7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A75FEE" w:rsidRPr="00A75FEE" w:rsidRDefault="00A75FEE" w:rsidP="00A7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5FEE" w:rsidRPr="00A75FEE" w:rsidRDefault="00A75FEE" w:rsidP="00A7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  <w:p w:rsidR="00A75FEE" w:rsidRPr="00A75FEE" w:rsidRDefault="00A75FEE" w:rsidP="00A75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Л.А. Шушкова</w:t>
            </w:r>
          </w:p>
        </w:tc>
      </w:tr>
    </w:tbl>
    <w:p w:rsidR="00A75FEE" w:rsidRPr="00A75FEE" w:rsidRDefault="00A75FEE" w:rsidP="00A75F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75FEE" w:rsidRPr="00A75FEE" w:rsidSect="008E243D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5DF" w:rsidRDefault="00FB35DF" w:rsidP="00A75FEE">
      <w:pPr>
        <w:spacing w:after="0" w:line="240" w:lineRule="auto"/>
      </w:pPr>
      <w:r>
        <w:separator/>
      </w:r>
    </w:p>
  </w:endnote>
  <w:endnote w:type="continuationSeparator" w:id="0">
    <w:p w:rsidR="00FB35DF" w:rsidRDefault="00FB35DF" w:rsidP="00A75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5DF" w:rsidRDefault="00FB35DF" w:rsidP="00A75FEE">
      <w:pPr>
        <w:spacing w:after="0" w:line="240" w:lineRule="auto"/>
      </w:pPr>
      <w:r>
        <w:separator/>
      </w:r>
    </w:p>
  </w:footnote>
  <w:footnote w:type="continuationSeparator" w:id="0">
    <w:p w:rsidR="00FB35DF" w:rsidRDefault="00FB35DF" w:rsidP="00A75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EE3" w:rsidRPr="005A2EE3" w:rsidRDefault="00FB35DF" w:rsidP="005A2EE3">
    <w:pPr>
      <w:pStyle w:val="a3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FEE"/>
    <w:rsid w:val="00A75FEE"/>
    <w:rsid w:val="00CF14EF"/>
    <w:rsid w:val="00FB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5FEE"/>
  </w:style>
  <w:style w:type="paragraph" w:styleId="a5">
    <w:name w:val="footer"/>
    <w:basedOn w:val="a"/>
    <w:link w:val="a6"/>
    <w:uiPriority w:val="99"/>
    <w:unhideWhenUsed/>
    <w:rsid w:val="00A75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5F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5FEE"/>
  </w:style>
  <w:style w:type="paragraph" w:styleId="a5">
    <w:name w:val="footer"/>
    <w:basedOn w:val="a"/>
    <w:link w:val="a6"/>
    <w:uiPriority w:val="99"/>
    <w:unhideWhenUsed/>
    <w:rsid w:val="00A75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5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dcterms:created xsi:type="dcterms:W3CDTF">2020-06-03T02:27:00Z</dcterms:created>
  <dcterms:modified xsi:type="dcterms:W3CDTF">2020-06-03T02:37:00Z</dcterms:modified>
</cp:coreProperties>
</file>