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B3" w:rsidRDefault="005034B3" w:rsidP="00503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кциона по продаже муниципального имущества </w:t>
      </w:r>
    </w:p>
    <w:p w:rsidR="005034B3" w:rsidRDefault="005034B3" w:rsidP="005034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4B3" w:rsidRDefault="005034B3" w:rsidP="00503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01 октября 2018г.</w:t>
      </w:r>
    </w:p>
    <w:p w:rsidR="005034B3" w:rsidRDefault="005034B3" w:rsidP="00503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4B3" w:rsidRDefault="005034B3" w:rsidP="00503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Администрация Березовского сельсовета Ордынского района 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постановления администрации Березовского сельсовета Ордынского района Новосибирской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01.10.2018 года.  № 104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 аукцион по продаже муниципального имущества: </w:t>
      </w:r>
    </w:p>
    <w:p w:rsidR="005034B3" w:rsidRDefault="005034B3" w:rsidP="00503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1 </w:t>
      </w:r>
    </w:p>
    <w:p w:rsidR="005034B3" w:rsidRDefault="005034B3" w:rsidP="005034B3">
      <w:pPr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Здание, назначение: нежилое здание, площадь: общая 1027,4 кв.м. количество этажей: 1, расположенного по адресу:</w:t>
      </w:r>
      <w:proofErr w:type="gramEnd"/>
      <w:r>
        <w:rPr>
          <w:rFonts w:ascii="Times New Roman" w:hAnsi="Times New Roman" w:cs="Times New Roman"/>
          <w:sz w:val="24"/>
        </w:rPr>
        <w:t xml:space="preserve">  Новосибирская область, Ордынский район, д</w:t>
      </w:r>
      <w:proofErr w:type="gramStart"/>
      <w:r>
        <w:rPr>
          <w:rFonts w:ascii="Times New Roman" w:hAnsi="Times New Roman" w:cs="Times New Roman"/>
          <w:sz w:val="24"/>
        </w:rPr>
        <w:t>.Б</w:t>
      </w:r>
      <w:proofErr w:type="gramEnd"/>
      <w:r>
        <w:rPr>
          <w:rFonts w:ascii="Times New Roman" w:hAnsi="Times New Roman" w:cs="Times New Roman"/>
          <w:sz w:val="24"/>
        </w:rPr>
        <w:t>ерезовка, ул.Сельская, д.10</w:t>
      </w:r>
      <w:r>
        <w:rPr>
          <w:rFonts w:ascii="Times New Roman" w:eastAsia="Calibri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Квартира. </w:t>
      </w:r>
    </w:p>
    <w:p w:rsidR="005034B3" w:rsidRDefault="005034B3" w:rsidP="005034B3">
      <w:pPr>
        <w:numPr>
          <w:ilvl w:val="12"/>
          <w:numId w:val="0"/>
        </w:num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Цена первоначального предложения: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903000 (девятьсот три  тысячи) рублей 00 копеек</w:t>
      </w:r>
      <w:r>
        <w:rPr>
          <w:rFonts w:ascii="Times New Roman" w:hAnsi="Times New Roman" w:cs="Times New Roman"/>
          <w:sz w:val="24"/>
        </w:rPr>
        <w:t xml:space="preserve"> </w:t>
      </w:r>
    </w:p>
    <w:p w:rsidR="005034B3" w:rsidRDefault="005034B3" w:rsidP="005034B3">
      <w:pPr>
        <w:numPr>
          <w:ilvl w:val="12"/>
          <w:numId w:val="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Шаг аукциона </w:t>
      </w:r>
      <w:r>
        <w:rPr>
          <w:rFonts w:ascii="Times New Roman" w:hAnsi="Times New Roman" w:cs="Times New Roman"/>
          <w:sz w:val="24"/>
        </w:rPr>
        <w:t>(в размере 5 % цены первоначального предложения): 45150 (сорок пять тысяч сто пятьдесят</w:t>
      </w:r>
      <w:proofErr w:type="gramStart"/>
      <w:r>
        <w:rPr>
          <w:rFonts w:ascii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</w:rPr>
        <w:t xml:space="preserve"> рублей 00 копеек                                                      </w:t>
      </w:r>
    </w:p>
    <w:p w:rsidR="005034B3" w:rsidRPr="00755D2B" w:rsidRDefault="005034B3" w:rsidP="00755D2B">
      <w:pPr>
        <w:numPr>
          <w:ilvl w:val="12"/>
          <w:numId w:val="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Размер задатка </w:t>
      </w:r>
      <w:r>
        <w:rPr>
          <w:rFonts w:ascii="Times New Roman" w:hAnsi="Times New Roman" w:cs="Times New Roman"/>
          <w:sz w:val="24"/>
        </w:rPr>
        <w:t>(в размере 20 % цены первоначального предложени</w:t>
      </w:r>
      <w:r>
        <w:rPr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): 180600 (сто восемьдесят тысяч </w:t>
      </w:r>
      <w:r w:rsidR="00755D2B">
        <w:rPr>
          <w:rFonts w:ascii="Times New Roman" w:hAnsi="Times New Roman" w:cs="Times New Roman"/>
          <w:sz w:val="24"/>
        </w:rPr>
        <w:t>шестьсот</w:t>
      </w:r>
      <w:r>
        <w:rPr>
          <w:rFonts w:ascii="Times New Roman" w:hAnsi="Times New Roman" w:cs="Times New Roman"/>
          <w:sz w:val="24"/>
        </w:rPr>
        <w:t>) рублей 60 копеек.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Основания проведения торгов: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 Администрации Березовского сельсовета Ордынского </w:t>
      </w:r>
      <w:r w:rsidR="00755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  №104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55D2B">
        <w:rPr>
          <w:rFonts w:ascii="Times New Roman" w:eastAsia="Times New Roman" w:hAnsi="Times New Roman" w:cs="Times New Roman"/>
          <w:sz w:val="24"/>
          <w:szCs w:val="24"/>
          <w:lang w:eastAsia="ru-RU"/>
        </w:rPr>
        <w:t>01.10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.2018года.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Продавец: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администрация Березовского сельсовета Ордынского района Новосибирской области.</w:t>
      </w:r>
    </w:p>
    <w:p w:rsidR="005034B3" w:rsidRDefault="005034B3" w:rsidP="005034B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Почтовый адрес: 633276, Новосибирская область, Ордынский район, д. Березовка, ул. Садовая, 4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5034B3" w:rsidTr="005034B3">
        <w:tc>
          <w:tcPr>
            <w:tcW w:w="0" w:type="auto"/>
            <w:vAlign w:val="center"/>
            <w:hideMark/>
          </w:tcPr>
          <w:p w:rsidR="005034B3" w:rsidRDefault="005034B3">
            <w:pPr>
              <w:pStyle w:val="parametervalue"/>
              <w:spacing w:before="0" w:beforeAutospacing="0" w:after="0" w:afterAutospacing="0" w:line="276" w:lineRule="auto"/>
            </w:pPr>
            <w:r>
              <w:t xml:space="preserve">Электронная почта: </w:t>
            </w:r>
            <w:proofErr w:type="spellStart"/>
            <w:r>
              <w:rPr>
                <w:lang w:val="en-US"/>
              </w:rPr>
              <w:t>berezovka</w:t>
            </w:r>
            <w:proofErr w:type="spellEnd"/>
            <w:r>
              <w:t>.14@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;</w:t>
            </w:r>
          </w:p>
        </w:tc>
      </w:tr>
      <w:tr w:rsidR="005034B3" w:rsidTr="005034B3">
        <w:tc>
          <w:tcPr>
            <w:tcW w:w="0" w:type="auto"/>
            <w:vAlign w:val="center"/>
            <w:hideMark/>
          </w:tcPr>
          <w:p w:rsidR="005034B3" w:rsidRDefault="005034B3">
            <w:pPr>
              <w:pStyle w:val="parametervalue"/>
              <w:spacing w:before="0" w:beforeAutospacing="0" w:after="0" w:afterAutospacing="0" w:line="276" w:lineRule="auto"/>
            </w:pPr>
            <w:r>
              <w:t>Телефон: 8(38359) 41873</w:t>
            </w:r>
          </w:p>
        </w:tc>
      </w:tr>
    </w:tbl>
    <w:p w:rsidR="005034B3" w:rsidRDefault="005034B3" w:rsidP="0050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прием заявок осуществляется в рабочие дни </w:t>
      </w:r>
      <w:r w:rsidR="00CE54EB">
        <w:rPr>
          <w:rFonts w:ascii="Times New Roman" w:hAnsi="Times New Roman" w:cs="Times New Roman"/>
          <w:b/>
          <w:sz w:val="24"/>
          <w:szCs w:val="24"/>
        </w:rPr>
        <w:t>с 04 октября 2018 года по 29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4EB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2018 года с 10.00 часов до 12.00 часов, с 14.00 часов до 17.00  часов</w:t>
      </w:r>
      <w:r>
        <w:rPr>
          <w:rFonts w:ascii="Times New Roman" w:hAnsi="Times New Roman" w:cs="Times New Roman"/>
          <w:sz w:val="24"/>
          <w:szCs w:val="24"/>
        </w:rPr>
        <w:t xml:space="preserve"> (время Новосибирское);</w:t>
      </w:r>
    </w:p>
    <w:p w:rsidR="005034B3" w:rsidRDefault="005034B3" w:rsidP="0050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рассмотрения заявок и документов претендентов и составление протокола приема заявок – </w:t>
      </w:r>
      <w:r w:rsidR="00CE54EB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4EB">
        <w:rPr>
          <w:rFonts w:ascii="Times New Roman" w:hAnsi="Times New Roman" w:cs="Times New Roman"/>
          <w:b/>
          <w:sz w:val="24"/>
          <w:szCs w:val="24"/>
        </w:rPr>
        <w:t>октябр</w:t>
      </w:r>
      <w:r>
        <w:rPr>
          <w:rFonts w:ascii="Times New Roman" w:hAnsi="Times New Roman" w:cs="Times New Roman"/>
          <w:b/>
          <w:sz w:val="24"/>
          <w:szCs w:val="24"/>
        </w:rPr>
        <w:t>я 2018 года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34B3" w:rsidRDefault="005034B3" w:rsidP="0050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торги назначены на </w:t>
      </w:r>
      <w:r w:rsidR="00CE54EB">
        <w:rPr>
          <w:rFonts w:ascii="Times New Roman" w:hAnsi="Times New Roman" w:cs="Times New Roman"/>
          <w:b/>
          <w:sz w:val="24"/>
          <w:szCs w:val="24"/>
        </w:rPr>
        <w:t>01 ноября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2018 года на 11.00 часов</w:t>
      </w:r>
      <w:r>
        <w:rPr>
          <w:rFonts w:ascii="Times New Roman" w:hAnsi="Times New Roman" w:cs="Times New Roman"/>
          <w:sz w:val="24"/>
          <w:szCs w:val="24"/>
        </w:rPr>
        <w:t xml:space="preserve"> (время Новосибирское); </w:t>
      </w:r>
    </w:p>
    <w:p w:rsidR="005034B3" w:rsidRDefault="005034B3" w:rsidP="0050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проведения торгов: Новосибирская область, Ордынский район, д. Березовка, ул. Садовая, 4 (Администрация Березовского сельсовета);</w:t>
      </w:r>
    </w:p>
    <w:p w:rsidR="005034B3" w:rsidRDefault="005034B3" w:rsidP="005034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место и срок подведения итогов продажи – </w:t>
      </w:r>
      <w:r w:rsidR="00CE54EB">
        <w:rPr>
          <w:rFonts w:ascii="Times New Roman" w:hAnsi="Times New Roman" w:cs="Times New Roman"/>
          <w:b/>
          <w:sz w:val="24"/>
          <w:szCs w:val="24"/>
        </w:rPr>
        <w:t>01 ноября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2018г.</w:t>
      </w:r>
      <w:r>
        <w:rPr>
          <w:rFonts w:ascii="Times New Roman" w:hAnsi="Times New Roman" w:cs="Times New Roman"/>
          <w:sz w:val="24"/>
          <w:szCs w:val="24"/>
        </w:rPr>
        <w:t xml:space="preserve">  Новосибирская область, Ордынский район, д. Березовка, ул. Садовая, 4 (Администрация Березовского сельсовета).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 в торгах: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Претендент должен в установленном порядке: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внести задаток на счёт Продавца торгов;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подать одновременно с заявкой организатору торгов по установленной форме следующие документы: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юридические лица: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заверенные копии учредительных документов;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предъявляют документ, удостоверяющий личность, или представляют копии всех его листов.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данным документам (в том числе к каждому тому) также прилагается их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и такая опись составляются в двух экземплярах, один из которых остается у организатора торгов, другой — у претендента.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внесения задатка: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Информационное сообщение является публичной офертой для заключения договора о задатке в соответствии со статьёй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заключённым в письменной форме.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участия в аукционе претендент вносит задаток в размере 20 процентов начальной цены.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Задаток вносится с момента опубликования информационного сообщения 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или размещения его на сайте в сети «Интернет» </w:t>
      </w:r>
      <w:hyperlink r:id="rId4" w:tooltip="www.torgi.gov.ru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http://berezovka.nso.ru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позднее срока окончания приема заявок на участие в аукционе.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платежном поручении в поле «назначение платежа» должна содержаться ссылка на дату проведения продажи с указанием наименования лота.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Реквизиты для перечисления задатка: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получатель УФК по Новосибирской области    </w:t>
      </w:r>
    </w:p>
    <w:p w:rsidR="005034B3" w:rsidRDefault="005034B3" w:rsidP="005034B3">
      <w:pPr>
        <w:pStyle w:val="a4"/>
        <w:spacing w:before="0" w:beforeAutospacing="0" w:after="0" w:afterAutospacing="0"/>
        <w:jc w:val="both"/>
      </w:pPr>
      <w:r>
        <w:t>(Администрация Березовского сельсовета Ордынского района Новосибирской области)</w:t>
      </w:r>
    </w:p>
    <w:p w:rsidR="005034B3" w:rsidRDefault="005034B3" w:rsidP="005034B3">
      <w:pPr>
        <w:pStyle w:val="a4"/>
        <w:spacing w:before="0" w:beforeAutospacing="0" w:after="0" w:afterAutospacing="0"/>
        <w:jc w:val="both"/>
      </w:pPr>
      <w:r>
        <w:t xml:space="preserve">ИНН 5434100568 КПП 543401001, Счет получателя  40302810250043000323, в </w:t>
      </w:r>
      <w:proofErr w:type="gramStart"/>
      <w:r>
        <w:t>Сибирском</w:t>
      </w:r>
      <w:proofErr w:type="gramEnd"/>
      <w:r>
        <w:t xml:space="preserve"> ГУ Банка России, БИК 045004001, ОКТМО 50642403</w:t>
      </w:r>
    </w:p>
    <w:p w:rsidR="005034B3" w:rsidRDefault="005034B3" w:rsidP="005034B3">
      <w:pPr>
        <w:pStyle w:val="a4"/>
        <w:spacing w:before="0" w:beforeAutospacing="0" w:after="0" w:afterAutospacing="0"/>
        <w:jc w:val="both"/>
      </w:pPr>
    </w:p>
    <w:p w:rsidR="005034B3" w:rsidRDefault="005034B3" w:rsidP="005034B3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торгов.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Оформление результатов торгов: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торгов признаётся участник, предложивший наивысшую цену за муниципальное имущество. Торги,  в  которых принял участие только один участник, признаются несостоявшимися.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Срок заключения договора купли-продажи: в течение пяти рабочих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 с победителем аукциона заключается договор купли-продажи.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Условия и сроки платежа: единовременно, не позднее 30 дней со дня заключения договора купли-продажи.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ознакомления покупателей с информацией, условиями договора купли-продажи: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Ознакомиться с формой заявки, условиями договора купли-продажи, а также с порядком проведения торгов и иными сведениями о выставленном на продажу имуществе, можно в администрации Березовского сельсовета Ордынского района Новосибирской области   по адресу: Новосибирская область Ордынский район, д. Березовка, ул. Садовая, 4, телефон для справок: 8(38359) 41–873, а также на сайте в  сети «Интернет» </w:t>
      </w:r>
      <w:hyperlink r:id="rId5" w:tooltip="www.torgi.gov.ru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http://berezovka.nso.ru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Ограничения участия отдельных категорий физических и юридических лиц в приватизации имущества: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Принять участие в торгах  могут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5034B3" w:rsidRDefault="005034B3" w:rsidP="00503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4B3" w:rsidRDefault="005034B3" w:rsidP="005034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информационному сообщению</w:t>
      </w:r>
    </w:p>
    <w:p w:rsidR="005034B3" w:rsidRDefault="005034B3" w:rsidP="005034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4B3" w:rsidRDefault="005034B3" w:rsidP="005034B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5034B3" w:rsidRDefault="005034B3" w:rsidP="005034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представляемых для участия в торгах по продаже муниципального имущества на аукционе, открытом по составу участников и по форме подачи предложений по цене</w:t>
      </w:r>
    </w:p>
    <w:p w:rsidR="005034B3" w:rsidRDefault="005034B3" w:rsidP="00503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(заполняется претендентом (его полномочным представителем)</w:t>
      </w:r>
      <w:proofErr w:type="gramEnd"/>
    </w:p>
    <w:p w:rsidR="005034B3" w:rsidRDefault="005034B3" w:rsidP="00503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– физическое  лицо ___     юридическое лицо   ___</w:t>
      </w:r>
    </w:p>
    <w:p w:rsidR="005034B3" w:rsidRDefault="005034B3" w:rsidP="00503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\ Наименование претендента __________________________________________________________________________________________________________________________________________________________</w:t>
      </w:r>
    </w:p>
    <w:p w:rsidR="005034B3" w:rsidRDefault="005034B3" w:rsidP="005034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открытом аукционе по продаже муниципального имущества представляет следующие документы:</w:t>
      </w:r>
    </w:p>
    <w:p w:rsidR="005034B3" w:rsidRDefault="005034B3" w:rsidP="005034B3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7564"/>
        <w:gridCol w:w="1020"/>
      </w:tblGrid>
      <w:tr w:rsidR="005034B3" w:rsidTr="005034B3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5034B3" w:rsidRDefault="005034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5034B3" w:rsidRDefault="005034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5034B3" w:rsidRDefault="005034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5034B3" w:rsidRDefault="005034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листов</w:t>
            </w:r>
          </w:p>
        </w:tc>
      </w:tr>
      <w:tr w:rsidR="005034B3" w:rsidTr="005034B3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3" w:rsidRDefault="005034B3">
            <w:pPr>
              <w:tabs>
                <w:tab w:val="left" w:pos="53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3" w:rsidRDefault="005034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участие в торгах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3" w:rsidRDefault="005034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4B3" w:rsidTr="005034B3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3" w:rsidRDefault="005034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3" w:rsidRDefault="005034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Заверенные копии учредительных документов (для юридических лиц)</w:t>
            </w:r>
          </w:p>
          <w:p w:rsidR="005034B3" w:rsidRDefault="005034B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(для физических лиц).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3" w:rsidRDefault="005034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4B3" w:rsidTr="005034B3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3" w:rsidRDefault="005034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3" w:rsidRDefault="005034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лица на осуществление действий от имени заявителя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3" w:rsidRDefault="005034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4B3" w:rsidTr="005034B3">
        <w:trPr>
          <w:trHeight w:val="38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3" w:rsidRDefault="005034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B3" w:rsidRDefault="005034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Платежный документ с отметкой банка об исполнении, подтверждающей внесение задатка.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3" w:rsidRDefault="005034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4B3" w:rsidRDefault="005034B3" w:rsidP="005034B3">
      <w:pPr>
        <w:pStyle w:val="1"/>
        <w:suppressAutoHyphens/>
        <w:spacing w:before="0" w:line="240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5034B3" w:rsidRDefault="005034B3" w:rsidP="005034B3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</w:t>
      </w:r>
    </w:p>
    <w:p w:rsidR="005034B3" w:rsidRDefault="005034B3" w:rsidP="005034B3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5034B3" w:rsidRDefault="005034B3" w:rsidP="005034B3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</w:t>
      </w:r>
    </w:p>
    <w:p w:rsidR="005034B3" w:rsidRDefault="005034B3" w:rsidP="005034B3">
      <w:pPr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34B3" w:rsidRDefault="005034B3" w:rsidP="005034B3">
      <w:pPr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Подпись  ___________________________________________________________________</w:t>
      </w:r>
    </w:p>
    <w:p w:rsidR="005034B3" w:rsidRDefault="005034B3" w:rsidP="005034B3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4B3" w:rsidRDefault="005034B3" w:rsidP="005034B3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034B3" w:rsidRDefault="005034B3" w:rsidP="005034B3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аукционе по продаже муниципального имущества</w:t>
      </w:r>
    </w:p>
    <w:p w:rsidR="005034B3" w:rsidRDefault="005034B3" w:rsidP="005034B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д. Березовка</w:t>
      </w:r>
    </w:p>
    <w:p w:rsidR="005034B3" w:rsidRDefault="005034B3" w:rsidP="005034B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(заполняется претендентом (его полномочным представителем)</w:t>
      </w:r>
      <w:proofErr w:type="gramEnd"/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– физическое  лицо ___     юридическое лицо   ___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\ Наименование претендента ____________________________________________________________________________________________________________________________________________________________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для физических лиц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____________________________________________________________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_____________ № 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«_____» ____________ года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для юридических лиц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 ______________________________________________________________________________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  № __________________, дата регистрации «_____» __________ года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_____________________________________________________________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______________________________________________________________________________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pStyle w:val="a9"/>
        <w:spacing w:after="0"/>
        <w:ind w:left="0" w:right="-57"/>
        <w:rPr>
          <w:sz w:val="24"/>
        </w:rPr>
      </w:pPr>
      <w:r>
        <w:rPr>
          <w:sz w:val="24"/>
        </w:rPr>
        <w:t>Характеристика имущества: ____________________________________________________</w:t>
      </w:r>
    </w:p>
    <w:p w:rsidR="005034B3" w:rsidRDefault="005034B3" w:rsidP="005034B3">
      <w:pPr>
        <w:pStyle w:val="a9"/>
        <w:spacing w:after="0"/>
        <w:ind w:left="0" w:right="-57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34B3" w:rsidRDefault="005034B3" w:rsidP="005034B3">
      <w:pPr>
        <w:pStyle w:val="a9"/>
        <w:spacing w:after="0"/>
        <w:ind w:left="0" w:right="-57"/>
        <w:rPr>
          <w:sz w:val="24"/>
        </w:rPr>
      </w:pPr>
      <w:r>
        <w:rPr>
          <w:sz w:val="24"/>
        </w:rPr>
        <w:t xml:space="preserve"> </w:t>
      </w:r>
    </w:p>
    <w:p w:rsidR="005034B3" w:rsidRDefault="005034B3" w:rsidP="005034B3">
      <w:pPr>
        <w:pStyle w:val="a9"/>
        <w:spacing w:after="0"/>
        <w:ind w:left="0" w:right="-57"/>
        <w:rPr>
          <w:sz w:val="24"/>
        </w:rPr>
      </w:pPr>
      <w:r>
        <w:rPr>
          <w:sz w:val="24"/>
        </w:rPr>
        <w:t>Телефон _________________________________ Факс_________________ Индекс________________________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претендента______________________________________________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(Ф.И.О. или наименование)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Действует на основании доверенности от «_____» _________ 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№__________________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____________________________________________________________________________________________________________________________________________________________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          ( наименование документа, серия, номер, дата и место выдачи (регистрации), кем выдан)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Подпись претендента (его полномочного представителя) ______________________ дата «____»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м.п.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организатором (его полномочным представителем)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_____»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____мин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ПРОЕКТ</w:t>
      </w:r>
    </w:p>
    <w:p w:rsidR="005034B3" w:rsidRDefault="005034B3" w:rsidP="005034B3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B3" w:rsidRDefault="005034B3" w:rsidP="005034B3">
      <w:pPr>
        <w:pStyle w:val="a5"/>
        <w:ind w:right="-57"/>
        <w:rPr>
          <w:sz w:val="24"/>
        </w:rPr>
      </w:pPr>
      <w:r>
        <w:rPr>
          <w:sz w:val="24"/>
        </w:rPr>
        <w:t>Договор № ____</w:t>
      </w:r>
    </w:p>
    <w:p w:rsidR="005034B3" w:rsidRDefault="005034B3" w:rsidP="005034B3">
      <w:pPr>
        <w:pStyle w:val="a5"/>
        <w:ind w:right="-57"/>
        <w:rPr>
          <w:sz w:val="24"/>
        </w:rPr>
      </w:pPr>
      <w:r>
        <w:rPr>
          <w:sz w:val="24"/>
        </w:rPr>
        <w:t>купли-продажи муниципального имущества</w:t>
      </w:r>
    </w:p>
    <w:p w:rsidR="005034B3" w:rsidRDefault="005034B3" w:rsidP="005034B3">
      <w:pPr>
        <w:spacing w:after="0" w:line="240" w:lineRule="auto"/>
        <w:ind w:right="-5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034B3" w:rsidRDefault="005034B3" w:rsidP="005034B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____________20___ года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5034B3" w:rsidRDefault="005034B3" w:rsidP="005034B3">
      <w:pPr>
        <w:spacing w:after="0" w:line="240" w:lineRule="auto"/>
        <w:ind w:right="-57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основании _______________________________________________________________ администрация Березовского сельсовета 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Ордынского района Новосибирской области,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в лице _______________________, действующего на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основании _______________________________,  именуемый в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дальнейшем «Продавец» и 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__________________________________________________,_____________________________________________________________________, </w:t>
      </w:r>
      <w:r>
        <w:rPr>
          <w:rFonts w:ascii="Times New Roman" w:hAnsi="Times New Roman" w:cs="Times New Roman"/>
          <w:spacing w:val="-7"/>
          <w:sz w:val="24"/>
          <w:szCs w:val="24"/>
        </w:rPr>
        <w:t>именуемый в дальнейшем «Покупатель», заключили договор о нижеследующем:</w:t>
      </w:r>
    </w:p>
    <w:p w:rsidR="005034B3" w:rsidRDefault="005034B3" w:rsidP="005034B3">
      <w:pPr>
        <w:pStyle w:val="2"/>
        <w:spacing w:after="0" w:line="240" w:lineRule="auto"/>
        <w:ind w:right="-57"/>
        <w:jc w:val="both"/>
      </w:pPr>
    </w:p>
    <w:p w:rsidR="005034B3" w:rsidRDefault="005034B3" w:rsidP="005034B3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Предмет Договора</w:t>
      </w:r>
    </w:p>
    <w:p w:rsidR="005034B3" w:rsidRDefault="005034B3" w:rsidP="005034B3">
      <w:pPr>
        <w:pStyle w:val="2"/>
        <w:spacing w:after="0" w:line="240" w:lineRule="auto"/>
        <w:ind w:right="-57"/>
        <w:jc w:val="both"/>
      </w:pPr>
      <w:r>
        <w:t xml:space="preserve">    1.1. «Продавец» обязуется передать в собственность, а «Покупатель» принять и оплатить на условиях настоящего Договора имущество: ____________________________________________________________________________________________________________________________________________________________________________________________________________ (далее по тексту – Имущество).</w:t>
      </w:r>
    </w:p>
    <w:p w:rsidR="005034B3" w:rsidRDefault="005034B3" w:rsidP="005034B3">
      <w:pPr>
        <w:pStyle w:val="2"/>
        <w:spacing w:after="0" w:line="240" w:lineRule="auto"/>
        <w:ind w:right="-57"/>
        <w:jc w:val="both"/>
      </w:pPr>
      <w:r>
        <w:t xml:space="preserve">    1.2. Имущество должно быть передано «Покупателю» в течение 30</w:t>
      </w:r>
      <w:r>
        <w:rPr>
          <w:noProof/>
        </w:rPr>
        <w:t>-ти дней</w:t>
      </w:r>
      <w:r>
        <w:t xml:space="preserve"> после поступления денежных средств на расчетный счет «Продавца».</w:t>
      </w:r>
    </w:p>
    <w:p w:rsidR="005034B3" w:rsidRDefault="005034B3" w:rsidP="005034B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Передача оформляется актом приема-передачи, который подписывается обеими сторонами и является неотъемлемой частью Договора.</w:t>
      </w:r>
    </w:p>
    <w:p w:rsidR="005034B3" w:rsidRDefault="005034B3" w:rsidP="005034B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Плата по договору</w:t>
      </w:r>
    </w:p>
    <w:p w:rsidR="005034B3" w:rsidRDefault="005034B3" w:rsidP="005034B3">
      <w:pPr>
        <w:pStyle w:val="2"/>
        <w:spacing w:after="0" w:line="240" w:lineRule="auto"/>
        <w:ind w:right="-57"/>
        <w:jc w:val="both"/>
      </w:pPr>
      <w:r>
        <w:t xml:space="preserve">     2.1. Цена имущества составляет _______________ (____________________________).</w:t>
      </w:r>
    </w:p>
    <w:p w:rsidR="005034B3" w:rsidRDefault="005034B3" w:rsidP="005034B3">
      <w:pPr>
        <w:pStyle w:val="2"/>
        <w:spacing w:after="0" w:line="240" w:lineRule="auto"/>
        <w:ind w:right="-57"/>
        <w:jc w:val="both"/>
      </w:pPr>
      <w:r>
        <w:t xml:space="preserve">     2.2. Оплата производится путем безналичного перечисления «Покупателем» денежных средств на расчетный счет «Продавца»:</w:t>
      </w:r>
    </w:p>
    <w:p w:rsidR="005034B3" w:rsidRDefault="005034B3" w:rsidP="005034B3">
      <w:pPr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</w:t>
      </w:r>
    </w:p>
    <w:p w:rsidR="005034B3" w:rsidRDefault="005034B3" w:rsidP="005034B3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Права и обязанности Сторон</w:t>
      </w:r>
    </w:p>
    <w:p w:rsidR="005034B3" w:rsidRDefault="005034B3" w:rsidP="005034B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 «Продавец» обязуется:</w:t>
      </w:r>
    </w:p>
    <w:p w:rsidR="005034B3" w:rsidRDefault="005034B3" w:rsidP="005034B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3.1.1. Предоставить «Покупателю» сведения и документы, необходимые для исполнения условий, установленных Договором.</w:t>
      </w:r>
    </w:p>
    <w:p w:rsidR="005034B3" w:rsidRDefault="005034B3" w:rsidP="005034B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3.2. «Покупатель» обязуется:</w:t>
      </w:r>
    </w:p>
    <w:p w:rsidR="005034B3" w:rsidRDefault="005034B3" w:rsidP="005034B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3.2.1.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Оплатить цену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5034B3" w:rsidRDefault="005034B3" w:rsidP="005034B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Ответственность сторон</w:t>
      </w:r>
    </w:p>
    <w:p w:rsidR="005034B3" w:rsidRDefault="005034B3" w:rsidP="005034B3">
      <w:pPr>
        <w:pStyle w:val="2"/>
        <w:spacing w:after="0" w:line="240" w:lineRule="auto"/>
        <w:ind w:right="-57"/>
        <w:jc w:val="both"/>
      </w:pPr>
      <w:r>
        <w:t xml:space="preserve">     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034B3" w:rsidRDefault="005034B3" w:rsidP="005034B3">
      <w:pPr>
        <w:pStyle w:val="2"/>
        <w:spacing w:after="0" w:line="240" w:lineRule="auto"/>
        <w:ind w:right="-57"/>
        <w:jc w:val="both"/>
      </w:pPr>
    </w:p>
    <w:p w:rsidR="005034B3" w:rsidRDefault="005034B3" w:rsidP="005034B3">
      <w:pPr>
        <w:spacing w:after="0" w:line="240" w:lineRule="auto"/>
        <w:ind w:right="-57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 Срок действия договора</w:t>
      </w:r>
    </w:p>
    <w:p w:rsidR="005034B3" w:rsidRDefault="005034B3" w:rsidP="005034B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5.1. Договор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Сторонами и действует до полного исполнения обязательств по нему.</w:t>
      </w:r>
    </w:p>
    <w:p w:rsidR="005034B3" w:rsidRDefault="005034B3" w:rsidP="005034B3">
      <w:pPr>
        <w:pStyle w:val="2"/>
        <w:spacing w:after="0" w:line="240" w:lineRule="auto"/>
        <w:ind w:right="-57"/>
        <w:jc w:val="both"/>
      </w:pPr>
    </w:p>
    <w:p w:rsidR="005034B3" w:rsidRDefault="005034B3" w:rsidP="005034B3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Заключительные положения</w:t>
      </w:r>
    </w:p>
    <w:p w:rsidR="005034B3" w:rsidRDefault="005034B3" w:rsidP="005034B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 Изменения и дополнения могут быть внесены в Договор по взаимному согласию Сторон, оформленному в письменном виде. </w:t>
      </w:r>
    </w:p>
    <w:p w:rsidR="005034B3" w:rsidRDefault="005034B3" w:rsidP="005034B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6.2. Стороны полностью или частично освобождаются от ответственности за неисполнение или ненадлежащее исполнение обязательств по Договору при наступлении обстоятельств непреодолимой силы (форс-мажор).</w:t>
      </w:r>
    </w:p>
    <w:p w:rsidR="005034B3" w:rsidRDefault="005034B3" w:rsidP="005034B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6.3. Возможные конфликты и споры разрешаются Сторонами путем переговоров. В случае невозможности такого разрешения Стороны вправе обратиться в Арбитражный суд Новосибирской области.</w:t>
      </w:r>
    </w:p>
    <w:p w:rsidR="005034B3" w:rsidRDefault="005034B3" w:rsidP="005034B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6.4. Договор составлен в трех экземплярах, имеющих одинаковую юридическую силу.</w:t>
      </w:r>
    </w:p>
    <w:p w:rsidR="005034B3" w:rsidRDefault="005034B3" w:rsidP="005034B3">
      <w:pPr>
        <w:pStyle w:val="2"/>
        <w:spacing w:after="0" w:line="240" w:lineRule="auto"/>
        <w:ind w:right="-57"/>
        <w:jc w:val="center"/>
      </w:pPr>
    </w:p>
    <w:p w:rsidR="005034B3" w:rsidRDefault="005034B3" w:rsidP="005034B3">
      <w:pPr>
        <w:pStyle w:val="2"/>
        <w:spacing w:after="0" w:line="240" w:lineRule="auto"/>
        <w:ind w:right="-57"/>
        <w:jc w:val="center"/>
      </w:pPr>
      <w:r>
        <w:t>7. Юридические адреса и реквизиты Сторон:</w:t>
      </w:r>
    </w:p>
    <w:p w:rsidR="005034B3" w:rsidRDefault="005034B3" w:rsidP="005034B3">
      <w:pPr>
        <w:pStyle w:val="2"/>
        <w:spacing w:after="0" w:line="240" w:lineRule="auto"/>
        <w:ind w:right="-57"/>
        <w:jc w:val="both"/>
      </w:pPr>
    </w:p>
    <w:p w:rsidR="005034B3" w:rsidRDefault="005034B3" w:rsidP="005034B3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Продавец:  </w:t>
      </w:r>
    </w:p>
    <w:p w:rsidR="005034B3" w:rsidRDefault="005034B3" w:rsidP="005034B3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:rsidR="005034B3" w:rsidRDefault="005034B3" w:rsidP="005034B3">
      <w:pPr>
        <w:pStyle w:val="2"/>
        <w:spacing w:after="0" w:line="240" w:lineRule="auto"/>
        <w:ind w:right="-57"/>
        <w:jc w:val="both"/>
      </w:pPr>
    </w:p>
    <w:p w:rsidR="005034B3" w:rsidRDefault="005034B3" w:rsidP="005034B3">
      <w:pPr>
        <w:pStyle w:val="2"/>
        <w:spacing w:after="0" w:line="240" w:lineRule="auto"/>
        <w:ind w:right="-57"/>
        <w:jc w:val="both"/>
      </w:pPr>
      <w:r>
        <w:t>8. Подписи Сторон:</w:t>
      </w:r>
    </w:p>
    <w:p w:rsidR="005034B3" w:rsidRDefault="005034B3" w:rsidP="005034B3">
      <w:pPr>
        <w:pStyle w:val="2"/>
        <w:spacing w:after="0" w:line="240" w:lineRule="auto"/>
        <w:ind w:right="-57"/>
        <w:jc w:val="both"/>
      </w:pPr>
    </w:p>
    <w:tbl>
      <w:tblPr>
        <w:tblW w:w="9940" w:type="dxa"/>
        <w:tblInd w:w="108" w:type="dxa"/>
        <w:tblLook w:val="01E0"/>
      </w:tblPr>
      <w:tblGrid>
        <w:gridCol w:w="5076"/>
        <w:gridCol w:w="4864"/>
      </w:tblGrid>
      <w:tr w:rsidR="005034B3" w:rsidTr="005034B3">
        <w:tc>
          <w:tcPr>
            <w:tcW w:w="5076" w:type="dxa"/>
            <w:hideMark/>
          </w:tcPr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  <w:r>
              <w:t xml:space="preserve">Продавец:  </w:t>
            </w:r>
          </w:p>
        </w:tc>
        <w:tc>
          <w:tcPr>
            <w:tcW w:w="4864" w:type="dxa"/>
            <w:hideMark/>
          </w:tcPr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  <w:r>
              <w:t>Покупатель:</w:t>
            </w:r>
          </w:p>
        </w:tc>
      </w:tr>
      <w:tr w:rsidR="005034B3" w:rsidTr="005034B3">
        <w:tc>
          <w:tcPr>
            <w:tcW w:w="5076" w:type="dxa"/>
          </w:tcPr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</w:p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  <w:r>
              <w:t>___________________(Ф И О)</w:t>
            </w:r>
          </w:p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</w:p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  <w:r>
              <w:t>«___» ______ 20__г.</w:t>
            </w:r>
          </w:p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</w:p>
        </w:tc>
        <w:tc>
          <w:tcPr>
            <w:tcW w:w="4864" w:type="dxa"/>
          </w:tcPr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</w:p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  <w:r>
              <w:t>_____________________ (Ф И О)</w:t>
            </w:r>
          </w:p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</w:p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  <w:r>
              <w:t>«___» _______ 20__г.</w:t>
            </w:r>
          </w:p>
        </w:tc>
      </w:tr>
    </w:tbl>
    <w:p w:rsidR="005034B3" w:rsidRDefault="005034B3" w:rsidP="005034B3">
      <w:pPr>
        <w:pStyle w:val="2"/>
        <w:spacing w:after="0" w:line="240" w:lineRule="auto"/>
        <w:ind w:right="-57"/>
        <w:jc w:val="both"/>
      </w:pPr>
    </w:p>
    <w:p w:rsidR="005034B3" w:rsidRDefault="005034B3" w:rsidP="005034B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Типовой акт приема-передачи имущества</w:t>
      </w:r>
    </w:p>
    <w:p w:rsidR="005034B3" w:rsidRDefault="005034B3" w:rsidP="005034B3">
      <w:pPr>
        <w:pStyle w:val="a5"/>
        <w:ind w:right="-57"/>
        <w:rPr>
          <w:sz w:val="24"/>
        </w:rPr>
      </w:pPr>
      <w:r>
        <w:rPr>
          <w:sz w:val="24"/>
        </w:rPr>
        <w:t>АКТ</w:t>
      </w:r>
    </w:p>
    <w:p w:rsidR="005034B3" w:rsidRDefault="005034B3" w:rsidP="005034B3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приема-передачи имущества</w:t>
      </w:r>
    </w:p>
    <w:p w:rsidR="005034B3" w:rsidRDefault="005034B3" w:rsidP="005034B3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4B3" w:rsidRDefault="005034B3" w:rsidP="005034B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pStyle w:val="a7"/>
        <w:ind w:right="-57"/>
        <w:rPr>
          <w:sz w:val="24"/>
          <w:szCs w:val="24"/>
        </w:rPr>
      </w:pPr>
      <w:r>
        <w:rPr>
          <w:sz w:val="24"/>
          <w:szCs w:val="24"/>
        </w:rPr>
        <w:t>д. Березовка                                                                                           «___»  ________20__ года</w:t>
      </w:r>
    </w:p>
    <w:p w:rsidR="005034B3" w:rsidRDefault="005034B3" w:rsidP="005034B3">
      <w:pPr>
        <w:pStyle w:val="a7"/>
        <w:ind w:right="-57"/>
        <w:rPr>
          <w:sz w:val="24"/>
          <w:szCs w:val="24"/>
        </w:rPr>
      </w:pPr>
    </w:p>
    <w:p w:rsidR="005034B3" w:rsidRDefault="005034B3" w:rsidP="005034B3">
      <w:pPr>
        <w:pStyle w:val="2"/>
        <w:spacing w:after="0" w:line="240" w:lineRule="auto"/>
        <w:ind w:right="-57"/>
        <w:jc w:val="both"/>
      </w:pPr>
      <w:r>
        <w:t xml:space="preserve">     Продавец – Администрация Березовского сельсовета Ордынского района Новосибирской области, в лице </w:t>
      </w:r>
      <w:r>
        <w:rPr>
          <w:color w:val="000000"/>
          <w:spacing w:val="-4"/>
        </w:rPr>
        <w:t>_________________________________________________</w:t>
      </w:r>
      <w:r>
        <w:t xml:space="preserve">, действующего на основании _____________________________________, </w:t>
      </w:r>
      <w:r>
        <w:rPr>
          <w:spacing w:val="-11"/>
        </w:rPr>
        <w:t xml:space="preserve">именуемый в </w:t>
      </w:r>
      <w:r>
        <w:rPr>
          <w:spacing w:val="-7"/>
        </w:rPr>
        <w:t>дальнейшем «Продавец», с одной стороны,  и Покупатель - __________________________</w:t>
      </w:r>
      <w:r>
        <w:t xml:space="preserve">, </w:t>
      </w:r>
      <w:r>
        <w:rPr>
          <w:spacing w:val="-11"/>
        </w:rPr>
        <w:t xml:space="preserve">именуемый в </w:t>
      </w:r>
      <w:r>
        <w:rPr>
          <w:spacing w:val="-7"/>
        </w:rPr>
        <w:t xml:space="preserve">дальнейшем «Покупатель», </w:t>
      </w:r>
      <w:r>
        <w:t>с другой стороны, составили настоящий акт о передаче «Покупателю» по Договору купли-продажи муниципального имущества от ________ 20__ года № __ следующего имущества:</w:t>
      </w:r>
    </w:p>
    <w:p w:rsidR="005034B3" w:rsidRDefault="005034B3" w:rsidP="005034B3">
      <w:pPr>
        <w:pStyle w:val="2"/>
        <w:spacing w:after="0" w:line="240" w:lineRule="auto"/>
        <w:ind w:right="-57"/>
        <w:jc w:val="both"/>
      </w:pPr>
      <w:r>
        <w:lastRenderedPageBreak/>
        <w:t>1. __________________________________________________________________________</w:t>
      </w:r>
    </w:p>
    <w:p w:rsidR="005034B3" w:rsidRDefault="005034B3" w:rsidP="005034B3">
      <w:pPr>
        <w:pStyle w:val="2"/>
        <w:spacing w:after="0" w:line="240" w:lineRule="auto"/>
        <w:ind w:right="-57"/>
        <w:jc w:val="both"/>
      </w:pPr>
    </w:p>
    <w:p w:rsidR="005034B3" w:rsidRDefault="005034B3" w:rsidP="005034B3">
      <w:pPr>
        <w:pStyle w:val="2"/>
        <w:spacing w:after="0" w:line="240" w:lineRule="auto"/>
        <w:ind w:right="-57"/>
        <w:jc w:val="both"/>
      </w:pPr>
      <w:r>
        <w:t xml:space="preserve">     Каждой из сторон известно о техническом состоянии вышеуказанного имущества.</w:t>
      </w:r>
    </w:p>
    <w:p w:rsidR="005034B3" w:rsidRDefault="005034B3" w:rsidP="005034B3">
      <w:pPr>
        <w:pStyle w:val="2"/>
        <w:spacing w:after="0" w:line="240" w:lineRule="auto"/>
        <w:ind w:right="-57"/>
        <w:jc w:val="both"/>
      </w:pPr>
      <w:r>
        <w:t xml:space="preserve">      Настоящий акт составлен в 3-х экземплярах, имеющих одинаковую юридическую силу.</w:t>
      </w:r>
    </w:p>
    <w:p w:rsidR="005034B3" w:rsidRDefault="005034B3" w:rsidP="005034B3">
      <w:pPr>
        <w:pStyle w:val="2"/>
        <w:spacing w:after="0" w:line="240" w:lineRule="auto"/>
        <w:ind w:right="-57"/>
        <w:jc w:val="both"/>
      </w:pPr>
    </w:p>
    <w:tbl>
      <w:tblPr>
        <w:tblW w:w="9923" w:type="dxa"/>
        <w:tblInd w:w="108" w:type="dxa"/>
        <w:tblLook w:val="01E0"/>
      </w:tblPr>
      <w:tblGrid>
        <w:gridCol w:w="5076"/>
        <w:gridCol w:w="4847"/>
      </w:tblGrid>
      <w:tr w:rsidR="005034B3" w:rsidTr="005034B3">
        <w:tc>
          <w:tcPr>
            <w:tcW w:w="5076" w:type="dxa"/>
          </w:tcPr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  <w:r>
              <w:t xml:space="preserve">Продавец:  </w:t>
            </w:r>
          </w:p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</w:p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</w:p>
        </w:tc>
        <w:tc>
          <w:tcPr>
            <w:tcW w:w="4847" w:type="dxa"/>
            <w:hideMark/>
          </w:tcPr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  <w:r>
              <w:t>Покупатель:</w:t>
            </w:r>
          </w:p>
        </w:tc>
      </w:tr>
      <w:tr w:rsidR="005034B3" w:rsidTr="005034B3">
        <w:tc>
          <w:tcPr>
            <w:tcW w:w="5076" w:type="dxa"/>
          </w:tcPr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</w:p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  <w:r>
              <w:t>____________________ (Ф И О)</w:t>
            </w:r>
          </w:p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</w:p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  <w:r>
              <w:t>«___» ______ 20__г</w:t>
            </w:r>
          </w:p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  <w:r>
              <w:t>м.п.</w:t>
            </w:r>
          </w:p>
        </w:tc>
        <w:tc>
          <w:tcPr>
            <w:tcW w:w="4847" w:type="dxa"/>
          </w:tcPr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</w:p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  <w:r>
              <w:t>_____________________ (Ф И О)</w:t>
            </w:r>
          </w:p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</w:p>
          <w:p w:rsidR="005034B3" w:rsidRDefault="005034B3">
            <w:pPr>
              <w:pStyle w:val="2"/>
              <w:spacing w:after="0" w:line="240" w:lineRule="auto"/>
              <w:ind w:right="-57"/>
              <w:jc w:val="both"/>
            </w:pPr>
            <w:r>
              <w:t>«___» _______ 20__г</w:t>
            </w:r>
          </w:p>
        </w:tc>
      </w:tr>
    </w:tbl>
    <w:p w:rsidR="005034B3" w:rsidRDefault="005034B3" w:rsidP="005034B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>
      <w:pPr>
        <w:jc w:val="both"/>
      </w:pPr>
    </w:p>
    <w:p w:rsidR="005034B3" w:rsidRDefault="005034B3" w:rsidP="005034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34B3" w:rsidRDefault="005034B3" w:rsidP="005034B3"/>
    <w:p w:rsidR="005034B3" w:rsidRDefault="005034B3" w:rsidP="005034B3"/>
    <w:p w:rsidR="00BC4439" w:rsidRDefault="00BC4439"/>
    <w:sectPr w:rsidR="00BC4439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4B3"/>
    <w:rsid w:val="004B07A8"/>
    <w:rsid w:val="005034B3"/>
    <w:rsid w:val="00647628"/>
    <w:rsid w:val="00755D2B"/>
    <w:rsid w:val="007D1A71"/>
    <w:rsid w:val="00AA09AF"/>
    <w:rsid w:val="00BC4439"/>
    <w:rsid w:val="00CE54EB"/>
    <w:rsid w:val="00D145D8"/>
    <w:rsid w:val="00DF31F0"/>
    <w:rsid w:val="00F4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B3"/>
  </w:style>
  <w:style w:type="paragraph" w:styleId="1">
    <w:name w:val="heading 1"/>
    <w:basedOn w:val="a"/>
    <w:next w:val="a"/>
    <w:link w:val="10"/>
    <w:uiPriority w:val="9"/>
    <w:qFormat/>
    <w:rsid w:val="00503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034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0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5034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034B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5034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034B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034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034B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03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uiPriority w:val="99"/>
    <w:semiHidden/>
    <w:rsid w:val="0050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semiHidden/>
    <w:rsid w:val="005034B3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2018-10-02T02:44:00Z</dcterms:created>
  <dcterms:modified xsi:type="dcterms:W3CDTF">2018-10-02T04:20:00Z</dcterms:modified>
</cp:coreProperties>
</file>