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EC" w:rsidRPr="00CD573B" w:rsidRDefault="003D46EC" w:rsidP="00206FA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CD573B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</w:t>
      </w:r>
      <w:proofErr w:type="gramStart"/>
      <w:r w:rsidRPr="00CD573B">
        <w:rPr>
          <w:rFonts w:ascii="Times New Roman" w:hAnsi="Times New Roman"/>
          <w:sz w:val="28"/>
          <w:szCs w:val="28"/>
        </w:rPr>
        <w:t xml:space="preserve">характера </w:t>
      </w:r>
      <w:r w:rsidR="00206FA3">
        <w:rPr>
          <w:rFonts w:ascii="Times New Roman" w:hAnsi="Times New Roman"/>
          <w:sz w:val="28"/>
          <w:szCs w:val="28"/>
        </w:rPr>
        <w:t>депутатов Совета депутатов Березовского сельсовета Ордынского района Новосибирской области</w:t>
      </w:r>
      <w:proofErr w:type="gramEnd"/>
    </w:p>
    <w:p w:rsidR="003D46EC" w:rsidRPr="00CD573B" w:rsidRDefault="003D46EC" w:rsidP="00CD573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Березовского сельсовета </w:t>
      </w:r>
      <w:r w:rsidRPr="00CD573B">
        <w:rPr>
          <w:rFonts w:ascii="Times New Roman" w:hAnsi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3D46EC" w:rsidRPr="00CD573B" w:rsidRDefault="003D46EC" w:rsidP="00CD57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>(за отчетный финансовый год с 1 января 201</w:t>
      </w:r>
      <w:r w:rsidRPr="00B62797">
        <w:rPr>
          <w:rFonts w:ascii="Times New Roman" w:hAnsi="Times New Roman"/>
          <w:sz w:val="28"/>
          <w:szCs w:val="28"/>
        </w:rPr>
        <w:t>5</w:t>
      </w:r>
      <w:r w:rsidRPr="00CD573B">
        <w:rPr>
          <w:rFonts w:ascii="Times New Roman" w:hAnsi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/>
          <w:sz w:val="28"/>
          <w:szCs w:val="28"/>
        </w:rPr>
        <w:t>5</w:t>
      </w:r>
      <w:r w:rsidRPr="00CD573B">
        <w:rPr>
          <w:rFonts w:ascii="Times New Roman" w:hAnsi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440"/>
        <w:gridCol w:w="1231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3D46EC" w:rsidRPr="001B538D" w:rsidTr="00410F48">
        <w:trPr>
          <w:trHeight w:val="772"/>
        </w:trPr>
        <w:tc>
          <w:tcPr>
            <w:tcW w:w="1548" w:type="dxa"/>
            <w:vMerge w:val="restart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 xml:space="preserve">Фамилия, имя отчество </w:t>
            </w:r>
            <w:r w:rsidR="00206FA3">
              <w:rPr>
                <w:rFonts w:ascii="Times New Roman" w:hAnsi="Times New Roman"/>
                <w:sz w:val="20"/>
                <w:szCs w:val="20"/>
              </w:rPr>
              <w:t>депутата</w:t>
            </w:r>
          </w:p>
          <w:p w:rsidR="003D46EC" w:rsidRPr="00853377" w:rsidRDefault="003D46EC" w:rsidP="00410F48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Замещаемая должность</w:t>
            </w:r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853377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gramEnd"/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 xml:space="preserve">имущества, </w:t>
            </w:r>
            <w:proofErr w:type="gramStart"/>
            <w:r w:rsidRPr="00853377">
              <w:rPr>
                <w:rFonts w:ascii="Times New Roman" w:hAnsi="Times New Roman"/>
                <w:sz w:val="20"/>
                <w:szCs w:val="20"/>
              </w:rPr>
              <w:t>находящихся</w:t>
            </w:r>
            <w:proofErr w:type="gramEnd"/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в</w:t>
            </w:r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hAnsi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D46EC" w:rsidRPr="001B538D" w:rsidTr="00410F48">
        <w:trPr>
          <w:trHeight w:val="148"/>
        </w:trPr>
        <w:tc>
          <w:tcPr>
            <w:tcW w:w="1548" w:type="dxa"/>
            <w:vMerge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3D46EC" w:rsidRPr="00853377" w:rsidRDefault="003D46EC" w:rsidP="00410F48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3D46EC" w:rsidRPr="00853377" w:rsidRDefault="003D46EC" w:rsidP="00410F48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3D46EC" w:rsidRPr="00853377" w:rsidRDefault="003D46EC" w:rsidP="00410F48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3D46EC" w:rsidRPr="00853377" w:rsidRDefault="003D46EC" w:rsidP="00410F48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407"/>
        </w:trPr>
        <w:tc>
          <w:tcPr>
            <w:tcW w:w="1548" w:type="dxa"/>
            <w:vMerge w:val="restart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Зверев Геннадий Геннадьевич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Совета депутатов Березовского сельсовета Ордынского района Новосибирской области</w:t>
            </w:r>
            <w:proofErr w:type="gramEnd"/>
          </w:p>
        </w:tc>
        <w:tc>
          <w:tcPr>
            <w:tcW w:w="1231" w:type="dxa"/>
            <w:vMerge w:val="restart"/>
          </w:tcPr>
          <w:p w:rsidR="003D46EC" w:rsidRPr="00B62797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4524">
              <w:rPr>
                <w:rFonts w:ascii="Times New Roman" w:hAnsi="Times New Roman"/>
                <w:sz w:val="20"/>
                <w:szCs w:val="20"/>
              </w:rPr>
              <w:t>135443,26</w:t>
            </w: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«ВАЗ-2107»</w:t>
            </w: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1847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1072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422"/>
        </w:trPr>
        <w:tc>
          <w:tcPr>
            <w:tcW w:w="1548" w:type="dxa"/>
            <w:vMerge w:val="restart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4524">
              <w:rPr>
                <w:rFonts w:ascii="Times New Roman" w:hAnsi="Times New Roman"/>
                <w:sz w:val="20"/>
                <w:szCs w:val="20"/>
              </w:rPr>
              <w:t>93600</w:t>
            </w: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648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1072 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360"/>
        </w:trPr>
        <w:tc>
          <w:tcPr>
            <w:tcW w:w="1548" w:type="dxa"/>
            <w:vMerge w:val="restart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Мухортова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Юлия Викторовна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Депутат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Совета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депутатов Березовского сельсовета Ордынского района Новосибирской области</w:t>
            </w:r>
            <w:proofErr w:type="gramEnd"/>
          </w:p>
        </w:tc>
        <w:tc>
          <w:tcPr>
            <w:tcW w:w="123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4524">
              <w:rPr>
                <w:rFonts w:ascii="Times New Roman" w:hAnsi="Times New Roman"/>
                <w:sz w:val="20"/>
                <w:szCs w:val="20"/>
              </w:rPr>
              <w:lastRenderedPageBreak/>
              <w:t>306126,55</w:t>
            </w: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60.8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1894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1500 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720"/>
        </w:trPr>
        <w:tc>
          <w:tcPr>
            <w:tcW w:w="1548" w:type="dxa"/>
            <w:vMerge w:val="restart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60.8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1158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422"/>
        </w:trPr>
        <w:tc>
          <w:tcPr>
            <w:tcW w:w="1548" w:type="dxa"/>
            <w:vMerge w:val="restart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60.8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856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376"/>
        </w:trPr>
        <w:tc>
          <w:tcPr>
            <w:tcW w:w="1548" w:type="dxa"/>
            <w:vMerge w:val="restart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4524">
              <w:rPr>
                <w:rFonts w:ascii="Times New Roman" w:hAnsi="Times New Roman"/>
                <w:sz w:val="20"/>
                <w:szCs w:val="20"/>
              </w:rPr>
              <w:t>87.540</w:t>
            </w: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60.8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704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423"/>
        </w:trPr>
        <w:tc>
          <w:tcPr>
            <w:tcW w:w="1548" w:type="dxa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Ерёмин Александр Анатольевич</w:t>
            </w:r>
          </w:p>
        </w:tc>
        <w:tc>
          <w:tcPr>
            <w:tcW w:w="1440" w:type="dxa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Совета депутатов Березовского сельсовета Ордынского района Новосибирской области</w:t>
            </w:r>
            <w:proofErr w:type="gramEnd"/>
          </w:p>
        </w:tc>
        <w:tc>
          <w:tcPr>
            <w:tcW w:w="1231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4524">
              <w:rPr>
                <w:rFonts w:ascii="Times New Roman" w:hAnsi="Times New Roman"/>
                <w:sz w:val="20"/>
                <w:szCs w:val="20"/>
              </w:rPr>
              <w:t>311257,47</w:t>
            </w: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«Москвич 2140», « Лада «Приора» 217230»</w:t>
            </w:r>
          </w:p>
        </w:tc>
        <w:tc>
          <w:tcPr>
            <w:tcW w:w="1701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1090"/>
        </w:trPr>
        <w:tc>
          <w:tcPr>
            <w:tcW w:w="1548" w:type="dxa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440" w:type="dxa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297"/>
        </w:trPr>
        <w:tc>
          <w:tcPr>
            <w:tcW w:w="1548" w:type="dxa"/>
            <w:vMerge w:val="restart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4524">
              <w:rPr>
                <w:rFonts w:ascii="Times New Roman" w:hAnsi="Times New Roman"/>
                <w:sz w:val="20"/>
                <w:szCs w:val="20"/>
              </w:rPr>
              <w:t>82520</w:t>
            </w: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360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 1/3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111900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407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1/3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532"/>
        </w:trPr>
        <w:tc>
          <w:tcPr>
            <w:tcW w:w="1548" w:type="dxa"/>
            <w:vMerge w:val="restart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Московкин Сергей Кузьмич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Совета депутатов Березовского сельсовета Ордынского района Новосибирской области</w:t>
            </w:r>
            <w:proofErr w:type="gramEnd"/>
          </w:p>
        </w:tc>
        <w:tc>
          <w:tcPr>
            <w:tcW w:w="123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4524">
              <w:rPr>
                <w:rFonts w:ascii="Times New Roman" w:hAnsi="Times New Roman"/>
                <w:sz w:val="20"/>
                <w:szCs w:val="20"/>
              </w:rPr>
              <w:t>222400</w:t>
            </w: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 «Лада Гранта 219110»</w:t>
            </w: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344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335868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средство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750</w:t>
            </w: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1440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1/4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1106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235"/>
        </w:trPr>
        <w:tc>
          <w:tcPr>
            <w:tcW w:w="1548" w:type="dxa"/>
            <w:vMerge w:val="restart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4524">
              <w:rPr>
                <w:rFonts w:ascii="Times New Roman" w:hAnsi="Times New Roman"/>
                <w:sz w:val="20"/>
                <w:szCs w:val="20"/>
              </w:rPr>
              <w:t>70456</w:t>
            </w: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281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335868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548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1/4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1106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329"/>
        </w:trPr>
        <w:tc>
          <w:tcPr>
            <w:tcW w:w="1548" w:type="dxa"/>
            <w:vMerge w:val="restart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Тепляничев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Совета депутатов Березовского сельсовета Ордынского района Новосибирск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ой области</w:t>
            </w:r>
            <w:proofErr w:type="gramEnd"/>
          </w:p>
        </w:tc>
        <w:tc>
          <w:tcPr>
            <w:tcW w:w="123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4524">
              <w:rPr>
                <w:rFonts w:ascii="Times New Roman" w:hAnsi="Times New Roman"/>
                <w:sz w:val="20"/>
                <w:szCs w:val="20"/>
              </w:rPr>
              <w:lastRenderedPageBreak/>
              <w:t>764 165</w:t>
            </w: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739.72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D46EC" w:rsidRPr="00935842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LEXUS</w:t>
            </w: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407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102300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470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142300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344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14700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657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контора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407"/>
        </w:trPr>
        <w:tc>
          <w:tcPr>
            <w:tcW w:w="1548" w:type="dxa"/>
            <w:vMerge w:val="restart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жена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4524">
              <w:rPr>
                <w:rFonts w:ascii="Times New Roman" w:hAnsi="Times New Roman"/>
                <w:sz w:val="20"/>
                <w:szCs w:val="20"/>
              </w:rPr>
              <w:t>26 000</w:t>
            </w: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111956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673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313"/>
        </w:trPr>
        <w:tc>
          <w:tcPr>
            <w:tcW w:w="1548" w:type="dxa"/>
            <w:vMerge w:val="restart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Степанова Татьяна Ивановна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Совета депутатов Березовского сельсовета Ордынского района Новосибирской области</w:t>
            </w:r>
            <w:proofErr w:type="gramEnd"/>
          </w:p>
        </w:tc>
        <w:tc>
          <w:tcPr>
            <w:tcW w:w="123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4524">
              <w:rPr>
                <w:rFonts w:ascii="Times New Roman" w:hAnsi="Times New Roman"/>
                <w:sz w:val="20"/>
                <w:szCs w:val="20"/>
              </w:rPr>
              <w:t>280 000</w:t>
            </w: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360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1565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198200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391"/>
        </w:trPr>
        <w:tc>
          <w:tcPr>
            <w:tcW w:w="1548" w:type="dxa"/>
            <w:vMerge w:val="restart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Милентьева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Совета депутатов Березовского сельсовета Ордынского района Новосибирской области</w:t>
            </w:r>
            <w:proofErr w:type="gramEnd"/>
          </w:p>
        </w:tc>
        <w:tc>
          <w:tcPr>
            <w:tcW w:w="123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4524">
              <w:rPr>
                <w:rFonts w:ascii="Times New Roman" w:hAnsi="Times New Roman"/>
                <w:sz w:val="20"/>
                <w:szCs w:val="20"/>
              </w:rPr>
              <w:t>452 118,55</w:t>
            </w: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470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пай 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671340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1377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1090"/>
        </w:trPr>
        <w:tc>
          <w:tcPr>
            <w:tcW w:w="1548" w:type="dxa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440" w:type="dxa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4524">
              <w:rPr>
                <w:rFonts w:ascii="Times New Roman" w:hAnsi="Times New Roman"/>
                <w:sz w:val="20"/>
                <w:szCs w:val="20"/>
              </w:rPr>
              <w:t>2 488,64</w:t>
            </w: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547"/>
        </w:trPr>
        <w:tc>
          <w:tcPr>
            <w:tcW w:w="1548" w:type="dxa"/>
            <w:vMerge w:val="restart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4524">
              <w:rPr>
                <w:rFonts w:ascii="Times New Roman" w:hAnsi="Times New Roman"/>
                <w:sz w:val="20"/>
                <w:szCs w:val="20"/>
              </w:rPr>
              <w:t>211 812,90</w:t>
            </w: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344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пай 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111955.0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172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313"/>
        </w:trPr>
        <w:tc>
          <w:tcPr>
            <w:tcW w:w="1548" w:type="dxa"/>
            <w:vMerge w:val="restart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Харитонов Петр Иванович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Совета депутатов Березовского сельсовета Ордынского района Новосибирской области</w:t>
            </w:r>
            <w:proofErr w:type="gramEnd"/>
          </w:p>
        </w:tc>
        <w:tc>
          <w:tcPr>
            <w:tcW w:w="123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4524">
              <w:rPr>
                <w:rFonts w:ascii="Times New Roman" w:hAnsi="Times New Roman"/>
                <w:sz w:val="20"/>
                <w:szCs w:val="20"/>
              </w:rPr>
              <w:t>510712,59</w:t>
            </w: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1/5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73,3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«Хонда одиссей»; трактор колесный МТЗ-50</w:t>
            </w: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1957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1709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360"/>
        </w:trPr>
        <w:tc>
          <w:tcPr>
            <w:tcW w:w="1548" w:type="dxa"/>
            <w:vMerge w:val="restart"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</w:t>
            </w:r>
          </w:p>
        </w:tc>
        <w:tc>
          <w:tcPr>
            <w:tcW w:w="1440" w:type="dxa"/>
            <w:vMerge w:val="restart"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4524">
              <w:rPr>
                <w:rFonts w:ascii="Times New Roman" w:hAnsi="Times New Roman"/>
                <w:sz w:val="20"/>
                <w:szCs w:val="20"/>
              </w:rPr>
              <w:t>377657.14</w:t>
            </w: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1/5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73,3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46EC" w:rsidRPr="001B538D" w:rsidTr="00410F48">
        <w:trPr>
          <w:trHeight w:val="407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1709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EC" w:rsidRPr="001B538D" w:rsidTr="00410F48">
        <w:trPr>
          <w:trHeight w:val="313"/>
        </w:trPr>
        <w:tc>
          <w:tcPr>
            <w:tcW w:w="1548" w:type="dxa"/>
            <w:vMerge/>
          </w:tcPr>
          <w:p w:rsidR="003D46EC" w:rsidRDefault="003D46EC" w:rsidP="00410F4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D46EC" w:rsidRDefault="003D46EC" w:rsidP="00410F4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010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111955</w:t>
            </w:r>
          </w:p>
        </w:tc>
        <w:tc>
          <w:tcPr>
            <w:tcW w:w="1417" w:type="dxa"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D46EC" w:rsidRDefault="003D46EC" w:rsidP="00410F48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46EC" w:rsidRDefault="003D46EC"/>
    <w:sectPr w:rsidR="003D46EC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73B"/>
    <w:rsid w:val="00000A85"/>
    <w:rsid w:val="00013DDF"/>
    <w:rsid w:val="00037E9B"/>
    <w:rsid w:val="000550CF"/>
    <w:rsid w:val="000B61FC"/>
    <w:rsid w:val="0013091A"/>
    <w:rsid w:val="001710EE"/>
    <w:rsid w:val="001A3413"/>
    <w:rsid w:val="001B538D"/>
    <w:rsid w:val="001F47B5"/>
    <w:rsid w:val="00206FA3"/>
    <w:rsid w:val="00265727"/>
    <w:rsid w:val="00283320"/>
    <w:rsid w:val="002F5C3D"/>
    <w:rsid w:val="0033075C"/>
    <w:rsid w:val="00342EB4"/>
    <w:rsid w:val="003C0EB1"/>
    <w:rsid w:val="003D46EC"/>
    <w:rsid w:val="003D5BA2"/>
    <w:rsid w:val="00410F48"/>
    <w:rsid w:val="004659B9"/>
    <w:rsid w:val="004B4524"/>
    <w:rsid w:val="004C33B4"/>
    <w:rsid w:val="004D6D03"/>
    <w:rsid w:val="0052203A"/>
    <w:rsid w:val="0054006B"/>
    <w:rsid w:val="0055196A"/>
    <w:rsid w:val="00597ED2"/>
    <w:rsid w:val="005F163E"/>
    <w:rsid w:val="00600405"/>
    <w:rsid w:val="006152A5"/>
    <w:rsid w:val="00665759"/>
    <w:rsid w:val="006A066C"/>
    <w:rsid w:val="006D1E33"/>
    <w:rsid w:val="00703A9D"/>
    <w:rsid w:val="00705FE5"/>
    <w:rsid w:val="0075255D"/>
    <w:rsid w:val="00797E4D"/>
    <w:rsid w:val="007D00A8"/>
    <w:rsid w:val="007D154E"/>
    <w:rsid w:val="007E4271"/>
    <w:rsid w:val="00805461"/>
    <w:rsid w:val="0082441E"/>
    <w:rsid w:val="00853377"/>
    <w:rsid w:val="00876E10"/>
    <w:rsid w:val="008F1535"/>
    <w:rsid w:val="008F5777"/>
    <w:rsid w:val="00915EBB"/>
    <w:rsid w:val="0093105B"/>
    <w:rsid w:val="00935842"/>
    <w:rsid w:val="009C02D5"/>
    <w:rsid w:val="00A13035"/>
    <w:rsid w:val="00A158BB"/>
    <w:rsid w:val="00A42EE8"/>
    <w:rsid w:val="00A52E83"/>
    <w:rsid w:val="00A63FED"/>
    <w:rsid w:val="00AA57D3"/>
    <w:rsid w:val="00AE45D3"/>
    <w:rsid w:val="00B46ACD"/>
    <w:rsid w:val="00B62797"/>
    <w:rsid w:val="00BA3919"/>
    <w:rsid w:val="00C65D30"/>
    <w:rsid w:val="00C73819"/>
    <w:rsid w:val="00CD390D"/>
    <w:rsid w:val="00CD573B"/>
    <w:rsid w:val="00CE1571"/>
    <w:rsid w:val="00CE4BCE"/>
    <w:rsid w:val="00CE4E0D"/>
    <w:rsid w:val="00CE71A8"/>
    <w:rsid w:val="00D47F89"/>
    <w:rsid w:val="00D53CCE"/>
    <w:rsid w:val="00E2423E"/>
    <w:rsid w:val="00E242CB"/>
    <w:rsid w:val="00E32065"/>
    <w:rsid w:val="00E32FB2"/>
    <w:rsid w:val="00E40E64"/>
    <w:rsid w:val="00E77EBE"/>
    <w:rsid w:val="00EE07BB"/>
    <w:rsid w:val="00EE37A4"/>
    <w:rsid w:val="00F36654"/>
    <w:rsid w:val="00F42924"/>
    <w:rsid w:val="00FD2114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519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34</cp:revision>
  <dcterms:created xsi:type="dcterms:W3CDTF">2015-05-20T02:27:00Z</dcterms:created>
  <dcterms:modified xsi:type="dcterms:W3CDTF">2016-05-26T04:57:00Z</dcterms:modified>
</cp:coreProperties>
</file>